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5D" w:rsidRPr="00602641" w:rsidRDefault="00150C5D" w:rsidP="00C518C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0BEA" w:rsidRPr="006B0BEA" w:rsidRDefault="00FF45CA" w:rsidP="006B0B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«УТ</w:t>
      </w:r>
      <w:r>
        <w:rPr>
          <w:rFonts w:ascii="Times New Roman" w:hAnsi="Times New Roman"/>
          <w:b/>
          <w:sz w:val="28"/>
          <w:szCs w:val="28"/>
          <w:lang w:val="kk-KZ"/>
        </w:rPr>
        <w:t>ВЕРЖДА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Ю</w:t>
      </w:r>
      <w:r w:rsidR="006B0BEA" w:rsidRPr="006B0BEA">
        <w:rPr>
          <w:rFonts w:ascii="Times New Roman" w:hAnsi="Times New Roman"/>
          <w:b/>
          <w:sz w:val="28"/>
          <w:szCs w:val="28"/>
        </w:rPr>
        <w:t>»</w:t>
      </w:r>
    </w:p>
    <w:p w:rsidR="006B0BEA" w:rsidRPr="006B0BEA" w:rsidRDefault="006B0BEA" w:rsidP="006B0B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0BEA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6B0BEA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6B0BEA">
        <w:rPr>
          <w:rFonts w:ascii="Times New Roman" w:hAnsi="Times New Roman"/>
          <w:b/>
          <w:sz w:val="28"/>
          <w:szCs w:val="28"/>
        </w:rPr>
        <w:t>. руководителя УО ВКО</w:t>
      </w:r>
    </w:p>
    <w:p w:rsidR="006B0BEA" w:rsidRPr="006B0BEA" w:rsidRDefault="006B0BEA" w:rsidP="006B0B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B0BEA">
        <w:rPr>
          <w:rFonts w:ascii="Times New Roman" w:hAnsi="Times New Roman"/>
          <w:b/>
          <w:sz w:val="28"/>
          <w:szCs w:val="28"/>
        </w:rPr>
        <w:t>________ А.</w:t>
      </w:r>
      <w:r w:rsidRPr="006B0BE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B0BEA">
        <w:rPr>
          <w:rFonts w:ascii="Times New Roman" w:hAnsi="Times New Roman"/>
          <w:b/>
          <w:sz w:val="28"/>
          <w:szCs w:val="28"/>
        </w:rPr>
        <w:t>Султанова</w:t>
      </w:r>
    </w:p>
    <w:p w:rsidR="00150C5D" w:rsidRPr="006B0BEA" w:rsidRDefault="006B0BEA" w:rsidP="006B0BEA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BEA">
        <w:rPr>
          <w:rFonts w:ascii="Times New Roman" w:hAnsi="Times New Roman"/>
          <w:b/>
          <w:sz w:val="28"/>
          <w:szCs w:val="28"/>
        </w:rPr>
        <w:t xml:space="preserve"> «____» ______ 2015г.</w:t>
      </w:r>
    </w:p>
    <w:p w:rsidR="00150C5D" w:rsidRPr="006B0BEA" w:rsidRDefault="00150C5D" w:rsidP="002F77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0C5D" w:rsidRPr="00602641" w:rsidRDefault="00150C5D" w:rsidP="002F77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63C5" w:rsidRPr="00602641" w:rsidRDefault="00F863C5" w:rsidP="006B0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EA2" w:rsidRPr="00602641" w:rsidRDefault="00867EA2" w:rsidP="006B0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64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B0BEA" w:rsidRDefault="00AB0D3F" w:rsidP="006B0B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B0D3F">
        <w:rPr>
          <w:b/>
          <w:color w:val="000000"/>
        </w:rPr>
        <w:tab/>
      </w:r>
      <w:r w:rsidR="004A31C8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Pr="00AB0D3F">
        <w:rPr>
          <w:rFonts w:ascii="Times New Roman" w:hAnsi="Times New Roman" w:cs="Times New Roman"/>
          <w:b/>
          <w:color w:val="000000"/>
          <w:sz w:val="28"/>
        </w:rPr>
        <w:t xml:space="preserve">проведении </w:t>
      </w:r>
      <w:proofErr w:type="spellStart"/>
      <w:r w:rsidRPr="00AB0D3F">
        <w:rPr>
          <w:rFonts w:ascii="Times New Roman" w:hAnsi="Times New Roman" w:cs="Times New Roman"/>
          <w:b/>
          <w:color w:val="000000"/>
          <w:sz w:val="28"/>
        </w:rPr>
        <w:t>областн</w:t>
      </w:r>
      <w:proofErr w:type="spellEnd"/>
      <w:r w:rsidR="006B0BEA">
        <w:rPr>
          <w:rFonts w:ascii="Times New Roman" w:hAnsi="Times New Roman" w:cs="Times New Roman"/>
          <w:b/>
          <w:color w:val="000000"/>
          <w:sz w:val="28"/>
          <w:lang w:val="kk-KZ"/>
        </w:rPr>
        <w:t>ого конкурса</w:t>
      </w:r>
      <w:r w:rsidRPr="00AB0D3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«</w:t>
      </w:r>
      <w:proofErr w:type="spellStart"/>
      <w:r w:rsidRPr="00AB0D3F">
        <w:rPr>
          <w:rFonts w:ascii="Times New Roman" w:hAnsi="Times New Roman" w:cs="Times New Roman"/>
          <w:b/>
          <w:color w:val="000000"/>
          <w:sz w:val="28"/>
        </w:rPr>
        <w:t>Дельфийски</w:t>
      </w:r>
      <w:proofErr w:type="spellEnd"/>
      <w:r w:rsidR="006B0BEA">
        <w:rPr>
          <w:rFonts w:ascii="Times New Roman" w:hAnsi="Times New Roman" w:cs="Times New Roman"/>
          <w:b/>
          <w:color w:val="000000"/>
          <w:sz w:val="28"/>
          <w:lang w:val="kk-KZ"/>
        </w:rPr>
        <w:t>е</w:t>
      </w:r>
      <w:r w:rsidRPr="00AB0D3F">
        <w:rPr>
          <w:rFonts w:ascii="Times New Roman" w:hAnsi="Times New Roman" w:cs="Times New Roman"/>
          <w:b/>
          <w:color w:val="000000"/>
          <w:sz w:val="28"/>
        </w:rPr>
        <w:t xml:space="preserve"> игр</w:t>
      </w:r>
      <w:r w:rsidR="006B0BEA">
        <w:rPr>
          <w:rFonts w:ascii="Times New Roman" w:hAnsi="Times New Roman" w:cs="Times New Roman"/>
          <w:b/>
          <w:color w:val="000000"/>
          <w:sz w:val="28"/>
          <w:lang w:val="kk-KZ"/>
        </w:rPr>
        <w:t>ы</w:t>
      </w:r>
      <w:r>
        <w:rPr>
          <w:rFonts w:ascii="Times New Roman" w:hAnsi="Times New Roman" w:cs="Times New Roman"/>
          <w:b/>
          <w:color w:val="000000"/>
          <w:sz w:val="28"/>
        </w:rPr>
        <w:t>»</w:t>
      </w:r>
      <w:r w:rsidRPr="00AB0D3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6B0BEA" w:rsidRDefault="00AB0D3F" w:rsidP="006B0B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AB0D3F">
        <w:rPr>
          <w:rFonts w:ascii="Times New Roman" w:hAnsi="Times New Roman" w:cs="Times New Roman"/>
          <w:b/>
          <w:color w:val="000000"/>
          <w:sz w:val="28"/>
        </w:rPr>
        <w:t xml:space="preserve">по основам бухгалтерского учета среди учебных заведений </w:t>
      </w:r>
    </w:p>
    <w:p w:rsidR="00150C5D" w:rsidRPr="00AB0D3F" w:rsidRDefault="00AB0D3F" w:rsidP="006B0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AB0D3F">
        <w:rPr>
          <w:rFonts w:ascii="Times New Roman" w:hAnsi="Times New Roman" w:cs="Times New Roman"/>
          <w:b/>
          <w:color w:val="000000"/>
          <w:sz w:val="28"/>
        </w:rPr>
        <w:t>технического и профессионального образования</w:t>
      </w:r>
    </w:p>
    <w:p w:rsidR="00150C5D" w:rsidRPr="00602641" w:rsidRDefault="00150C5D" w:rsidP="006B0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8C8" w:rsidRDefault="00C518C8" w:rsidP="006B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18C8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 </w:t>
      </w:r>
      <w:r w:rsidRPr="00E12D34">
        <w:rPr>
          <w:rFonts w:ascii="Times New Roman" w:eastAsia="Times New Roman" w:hAnsi="Times New Roman" w:cs="Times New Roman"/>
          <w:sz w:val="28"/>
          <w:szCs w:val="28"/>
        </w:rPr>
        <w:t>КГУ «</w:t>
      </w:r>
      <w:proofErr w:type="spellStart"/>
      <w:r w:rsidRPr="00E12D34">
        <w:rPr>
          <w:rFonts w:ascii="Times New Roman" w:eastAsia="Times New Roman" w:hAnsi="Times New Roman" w:cs="Times New Roman"/>
          <w:sz w:val="28"/>
          <w:szCs w:val="28"/>
        </w:rPr>
        <w:t>Усть-Каменогорский</w:t>
      </w:r>
      <w:proofErr w:type="spellEnd"/>
      <w:r w:rsidRPr="00E12D34">
        <w:rPr>
          <w:rFonts w:ascii="Times New Roman" w:eastAsia="Times New Roman" w:hAnsi="Times New Roman" w:cs="Times New Roman"/>
          <w:sz w:val="28"/>
          <w:szCs w:val="28"/>
        </w:rPr>
        <w:t xml:space="preserve"> многопрофильный технологический колледж».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51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D3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E12D3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E12D34">
        <w:rPr>
          <w:rFonts w:ascii="Times New Roman" w:eastAsia="Times New Roman" w:hAnsi="Times New Roman" w:cs="Times New Roman"/>
          <w:sz w:val="28"/>
          <w:szCs w:val="28"/>
        </w:rPr>
        <w:t>сть-Каменогорск</w:t>
      </w:r>
      <w:proofErr w:type="spellEnd"/>
      <w:r w:rsidRPr="00E12D34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Pr="00E12D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12D34">
        <w:rPr>
          <w:rFonts w:ascii="Times New Roman" w:eastAsia="Times New Roman" w:hAnsi="Times New Roman" w:cs="Times New Roman"/>
          <w:sz w:val="28"/>
          <w:szCs w:val="28"/>
        </w:rPr>
        <w:t>Лермонтова, 50</w:t>
      </w:r>
    </w:p>
    <w:p w:rsidR="00C518C8" w:rsidRDefault="000F2064" w:rsidP="006B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8C8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и время </w:t>
      </w:r>
      <w:r w:rsidRPr="00C518C8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 w:rsidRPr="00C5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D34">
        <w:rPr>
          <w:rFonts w:ascii="Times New Roman" w:hAnsi="Times New Roman" w:cs="Times New Roman"/>
          <w:color w:val="000000"/>
          <w:sz w:val="28"/>
          <w:szCs w:val="28"/>
        </w:rPr>
        <w:t>22 декабря 2015 года</w:t>
      </w:r>
      <w:r w:rsidRPr="00E1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A31C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A31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A31C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A31C8" w:rsidRPr="004A31C8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E12D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BEA" w:rsidRPr="00C518C8" w:rsidRDefault="006B0BEA" w:rsidP="006B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18C8" w:rsidRPr="00C518C8" w:rsidRDefault="00C518C8" w:rsidP="006B0BEA">
      <w:pPr>
        <w:pStyle w:val="a9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518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4151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конкурса «</w:t>
      </w:r>
      <w:proofErr w:type="spellStart"/>
      <w:r w:rsidR="00415105">
        <w:rPr>
          <w:rFonts w:ascii="Times New Roman" w:hAnsi="Times New Roman" w:cs="Times New Roman"/>
          <w:b/>
          <w:color w:val="000000"/>
          <w:sz w:val="28"/>
          <w:szCs w:val="28"/>
        </w:rPr>
        <w:t>Дельфийски</w:t>
      </w:r>
      <w:proofErr w:type="spellEnd"/>
      <w:r w:rsidR="004151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Pr="00C518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игр</w:t>
      </w:r>
      <w:r w:rsidR="004151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ы»</w:t>
      </w:r>
    </w:p>
    <w:p w:rsidR="00C518C8" w:rsidRPr="00C518C8" w:rsidRDefault="00C518C8" w:rsidP="006B0BEA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518C8" w:rsidRPr="00E12D34" w:rsidRDefault="00C518C8" w:rsidP="006B0BEA">
      <w:pPr>
        <w:pStyle w:val="20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left" w:pos="780"/>
        </w:tabs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kk-KZ"/>
        </w:rPr>
        <w:t>1</w:t>
      </w:r>
      <w:r w:rsidR="004A31C8">
        <w:rPr>
          <w:rFonts w:ascii="Times New Roman" w:hAnsi="Times New Roman"/>
          <w:b w:val="0"/>
          <w:color w:val="000000"/>
          <w:sz w:val="28"/>
          <w:szCs w:val="28"/>
        </w:rPr>
        <w:t>.1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Повышение</w:t>
      </w:r>
      <w:r w:rsidRPr="00E12D34">
        <w:rPr>
          <w:rFonts w:ascii="Times New Roman" w:hAnsi="Times New Roman"/>
          <w:b w:val="0"/>
          <w:color w:val="000000"/>
          <w:sz w:val="28"/>
          <w:szCs w:val="28"/>
        </w:rPr>
        <w:t xml:space="preserve"> уровня профессиональной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подготовки </w:t>
      </w:r>
      <w:r>
        <w:rPr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студентов </w:t>
      </w:r>
      <w:r w:rsidRPr="00E12D34">
        <w:rPr>
          <w:rFonts w:ascii="Times New Roman" w:hAnsi="Times New Roman"/>
          <w:b w:val="0"/>
          <w:color w:val="000000"/>
          <w:sz w:val="28"/>
          <w:szCs w:val="28"/>
        </w:rPr>
        <w:t>колледжей в области экономических дисциплин.</w:t>
      </w:r>
    </w:p>
    <w:p w:rsidR="00C518C8" w:rsidRPr="00E12D34" w:rsidRDefault="00C518C8" w:rsidP="006B0BEA">
      <w:pPr>
        <w:pStyle w:val="4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left" w:pos="780"/>
          <w:tab w:val="left" w:pos="821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="004A31C8">
        <w:rPr>
          <w:rFonts w:ascii="Times New Roman" w:hAnsi="Times New Roman"/>
          <w:color w:val="000000"/>
          <w:sz w:val="28"/>
          <w:szCs w:val="28"/>
        </w:rPr>
        <w:t>.2</w:t>
      </w:r>
      <w:r w:rsidRPr="00E12D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31C8" w:rsidRPr="00E12D34">
        <w:rPr>
          <w:rFonts w:ascii="Times New Roman" w:hAnsi="Times New Roman"/>
          <w:color w:val="000000"/>
          <w:sz w:val="28"/>
          <w:szCs w:val="28"/>
        </w:rPr>
        <w:t>Формирование у</w:t>
      </w:r>
      <w:r w:rsidR="004A31C8"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  <w:r w:rsidR="004A31C8" w:rsidRPr="00E12D34">
        <w:rPr>
          <w:rFonts w:ascii="Times New Roman" w:hAnsi="Times New Roman"/>
          <w:color w:val="000000"/>
          <w:sz w:val="28"/>
          <w:szCs w:val="28"/>
        </w:rPr>
        <w:t xml:space="preserve"> стремления к высокому профессиональному уровню.</w:t>
      </w:r>
    </w:p>
    <w:p w:rsidR="00C518C8" w:rsidRPr="00E12D34" w:rsidRDefault="00C518C8" w:rsidP="006B0BEA">
      <w:pPr>
        <w:pStyle w:val="4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left" w:pos="780"/>
          <w:tab w:val="left" w:pos="821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4A31C8">
        <w:rPr>
          <w:rFonts w:ascii="Times New Roman" w:hAnsi="Times New Roman"/>
          <w:sz w:val="28"/>
          <w:szCs w:val="28"/>
        </w:rPr>
        <w:t>.3</w:t>
      </w:r>
      <w:r w:rsidRPr="00E12D34">
        <w:rPr>
          <w:rFonts w:ascii="Times New Roman" w:hAnsi="Times New Roman"/>
          <w:sz w:val="28"/>
          <w:szCs w:val="28"/>
        </w:rPr>
        <w:t xml:space="preserve"> </w:t>
      </w:r>
      <w:r w:rsidR="004A31C8" w:rsidRPr="00E12D34">
        <w:rPr>
          <w:rFonts w:ascii="Times New Roman" w:hAnsi="Times New Roman"/>
          <w:color w:val="000000"/>
          <w:sz w:val="28"/>
          <w:szCs w:val="28"/>
        </w:rPr>
        <w:t>Вовлечение студентов в соревновательный процесс по избранной профессии.</w:t>
      </w:r>
    </w:p>
    <w:p w:rsidR="00C518C8" w:rsidRPr="00E12D34" w:rsidRDefault="00C518C8" w:rsidP="006B0BEA">
      <w:pPr>
        <w:pStyle w:val="4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left" w:pos="780"/>
          <w:tab w:val="left" w:pos="861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="004A31C8">
        <w:rPr>
          <w:rFonts w:ascii="Times New Roman" w:hAnsi="Times New Roman"/>
          <w:color w:val="000000"/>
          <w:sz w:val="28"/>
          <w:szCs w:val="28"/>
        </w:rPr>
        <w:t>.4</w:t>
      </w:r>
      <w:r w:rsidRPr="00E12D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31C8" w:rsidRPr="00E12D34">
        <w:rPr>
          <w:rFonts w:ascii="Times New Roman" w:hAnsi="Times New Roman"/>
          <w:color w:val="000000"/>
          <w:sz w:val="28"/>
          <w:szCs w:val="28"/>
        </w:rPr>
        <w:t>Активизация интереса к выбранной специальности.</w:t>
      </w:r>
    </w:p>
    <w:p w:rsidR="00C518C8" w:rsidRPr="00345B25" w:rsidRDefault="00C518C8" w:rsidP="006B0BEA">
      <w:pPr>
        <w:pStyle w:val="4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left" w:pos="780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="004A31C8">
        <w:rPr>
          <w:rFonts w:ascii="Times New Roman" w:hAnsi="Times New Roman"/>
          <w:color w:val="000000"/>
          <w:sz w:val="28"/>
          <w:szCs w:val="28"/>
        </w:rPr>
        <w:t>.5</w:t>
      </w:r>
      <w:r w:rsidRPr="00E12D34">
        <w:rPr>
          <w:rFonts w:ascii="Times New Roman" w:hAnsi="Times New Roman"/>
          <w:color w:val="000000"/>
          <w:sz w:val="28"/>
          <w:szCs w:val="28"/>
        </w:rPr>
        <w:t xml:space="preserve"> Приобщение молодежи к информационной культуре современного общества.</w:t>
      </w:r>
      <w:r w:rsidR="00345B2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D25B3A" w:rsidRPr="006B0BEA" w:rsidRDefault="00D25B3A" w:rsidP="006B0BEA">
      <w:pPr>
        <w:pStyle w:val="4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left" w:pos="780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B25" w:rsidRPr="00345B25" w:rsidRDefault="00345B25" w:rsidP="006B0BEA">
      <w:pPr>
        <w:pStyle w:val="4"/>
        <w:numPr>
          <w:ilvl w:val="1"/>
          <w:numId w:val="7"/>
        </w:numPr>
        <w:tabs>
          <w:tab w:val="left" w:pos="0"/>
          <w:tab w:val="left" w:pos="567"/>
          <w:tab w:val="left" w:pos="780"/>
        </w:tabs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5B25">
        <w:rPr>
          <w:rFonts w:ascii="Times New Roman" w:hAnsi="Times New Roman"/>
          <w:b/>
          <w:color w:val="000000"/>
          <w:sz w:val="28"/>
          <w:szCs w:val="28"/>
          <w:lang w:val="kk-KZ"/>
        </w:rPr>
        <w:t>2. Организаторы конкурса</w:t>
      </w:r>
    </w:p>
    <w:p w:rsidR="00345B25" w:rsidRDefault="00345B25" w:rsidP="006B0BEA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345B25" w:rsidRPr="004A31C8" w:rsidRDefault="00345B25" w:rsidP="004A31C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B694C">
        <w:rPr>
          <w:rFonts w:ascii="Times New Roman" w:hAnsi="Times New Roman" w:cs="Times New Roman"/>
          <w:sz w:val="28"/>
          <w:szCs w:val="28"/>
          <w:lang w:val="kk-KZ"/>
        </w:rPr>
        <w:t>2.1</w:t>
      </w:r>
      <w:r>
        <w:rPr>
          <w:lang w:val="kk-KZ"/>
        </w:rPr>
        <w:t xml:space="preserve"> </w:t>
      </w:r>
      <w:r w:rsidR="004D3D4F" w:rsidRPr="000F2064">
        <w:rPr>
          <w:rFonts w:ascii="Times New Roman" w:hAnsi="Times New Roman" w:cs="Times New Roman"/>
          <w:sz w:val="28"/>
          <w:szCs w:val="28"/>
          <w:lang w:val="kk-KZ"/>
        </w:rPr>
        <w:t xml:space="preserve">Для координации и осуществления организационной работы по подготовке и проведению </w:t>
      </w:r>
      <w:r w:rsidR="004A31C8" w:rsidRPr="004A31C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конкурса</w:t>
      </w:r>
      <w:r w:rsidR="004A31C8" w:rsidRPr="004A31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694C">
        <w:rPr>
          <w:rFonts w:ascii="Times New Roman" w:hAnsi="Times New Roman" w:cs="Times New Roman"/>
          <w:sz w:val="28"/>
          <w:szCs w:val="28"/>
          <w:lang w:val="kk-KZ"/>
        </w:rPr>
        <w:t>«Дельфийски</w:t>
      </w:r>
      <w:r w:rsidR="004A31C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B694C">
        <w:rPr>
          <w:rFonts w:ascii="Times New Roman" w:hAnsi="Times New Roman" w:cs="Times New Roman"/>
          <w:sz w:val="28"/>
          <w:szCs w:val="28"/>
          <w:lang w:val="kk-KZ"/>
        </w:rPr>
        <w:t xml:space="preserve"> игр</w:t>
      </w:r>
      <w:r w:rsidR="004A31C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B694C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FF45C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B694C">
        <w:rPr>
          <w:rFonts w:ascii="Times New Roman" w:hAnsi="Times New Roman" w:cs="Times New Roman"/>
          <w:sz w:val="28"/>
          <w:szCs w:val="28"/>
          <w:lang w:val="kk-KZ"/>
        </w:rPr>
        <w:t xml:space="preserve">далее </w:t>
      </w:r>
      <w:r w:rsidR="00FF45CA">
        <w:rPr>
          <w:rFonts w:ascii="Times New Roman" w:hAnsi="Times New Roman" w:cs="Times New Roman"/>
          <w:sz w:val="28"/>
          <w:szCs w:val="28"/>
          <w:lang w:val="kk-KZ"/>
        </w:rPr>
        <w:t>конкурс)</w:t>
      </w:r>
      <w:r w:rsidR="004B69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3D4F" w:rsidRPr="000F2064">
        <w:rPr>
          <w:rFonts w:ascii="Times New Roman" w:hAnsi="Times New Roman" w:cs="Times New Roman"/>
          <w:sz w:val="28"/>
          <w:szCs w:val="28"/>
          <w:lang w:val="kk-KZ"/>
        </w:rPr>
        <w:t xml:space="preserve">создается оргкомитет из числа преставителей: Управления Образования ВКО, </w:t>
      </w:r>
      <w:r w:rsidR="004D3D4F" w:rsidRPr="000F2064">
        <w:rPr>
          <w:rFonts w:ascii="Times New Roman" w:eastAsia="Times New Roman" w:hAnsi="Times New Roman" w:cs="Times New Roman"/>
          <w:spacing w:val="5"/>
          <w:sz w:val="28"/>
          <w:szCs w:val="28"/>
        </w:rPr>
        <w:t>Центр</w:t>
      </w:r>
      <w:r w:rsidR="004D3D4F" w:rsidRPr="000F206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D3D4F" w:rsidRPr="000F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D4F" w:rsidRPr="000F2064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4D3D4F" w:rsidRPr="000F2064">
        <w:rPr>
          <w:rFonts w:ascii="Times New Roman" w:hAnsi="Times New Roman" w:cs="Times New Roman"/>
          <w:sz w:val="28"/>
          <w:szCs w:val="28"/>
        </w:rPr>
        <w:t xml:space="preserve"> и ПК ВКО</w:t>
      </w:r>
      <w:r w:rsidR="004D3D4F" w:rsidRPr="000F206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F58DB" w:rsidRPr="000F2064">
        <w:rPr>
          <w:rFonts w:ascii="Times New Roman" w:hAnsi="Times New Roman" w:cs="Times New Roman"/>
          <w:sz w:val="28"/>
          <w:szCs w:val="28"/>
        </w:rPr>
        <w:t>Палат</w:t>
      </w:r>
      <w:r w:rsidR="000F58DB" w:rsidRPr="000F206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F58DB" w:rsidRPr="000F2064">
        <w:rPr>
          <w:rFonts w:ascii="Times New Roman" w:hAnsi="Times New Roman" w:cs="Times New Roman"/>
          <w:sz w:val="28"/>
          <w:szCs w:val="28"/>
        </w:rPr>
        <w:t xml:space="preserve"> предпринимателей ВКО</w:t>
      </w:r>
      <w:r w:rsidR="004A31C8">
        <w:rPr>
          <w:rFonts w:ascii="Times New Roman" w:hAnsi="Times New Roman" w:cs="Times New Roman"/>
          <w:sz w:val="28"/>
          <w:szCs w:val="28"/>
          <w:lang w:val="kk-KZ"/>
        </w:rPr>
        <w:t>, ИПР</w:t>
      </w:r>
      <w:r w:rsidR="000F58DB" w:rsidRPr="000F2064">
        <w:rPr>
          <w:rFonts w:ascii="Times New Roman" w:hAnsi="Times New Roman" w:cs="Times New Roman"/>
          <w:sz w:val="28"/>
          <w:szCs w:val="28"/>
        </w:rPr>
        <w:t xml:space="preserve"> Усть-Каменогорск</w:t>
      </w:r>
      <w:r w:rsidR="000F58DB" w:rsidRPr="000F2064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0F58DB" w:rsidRPr="000F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8DB" w:rsidRPr="000F2064">
        <w:rPr>
          <w:rFonts w:ascii="Times New Roman" w:hAnsi="Times New Roman" w:cs="Times New Roman"/>
          <w:sz w:val="28"/>
          <w:szCs w:val="28"/>
        </w:rPr>
        <w:t>многопрофильн</w:t>
      </w:r>
      <w:proofErr w:type="spellEnd"/>
      <w:r w:rsidR="000F58DB" w:rsidRPr="000F2064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0F58DB" w:rsidRPr="000F2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8DB" w:rsidRPr="000F2064">
        <w:rPr>
          <w:rFonts w:ascii="Times New Roman" w:hAnsi="Times New Roman" w:cs="Times New Roman"/>
          <w:sz w:val="28"/>
          <w:szCs w:val="28"/>
        </w:rPr>
        <w:t>технологическ</w:t>
      </w:r>
      <w:proofErr w:type="spellEnd"/>
      <w:r w:rsidR="000F58DB" w:rsidRPr="000F2064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0F206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колледж</w:t>
      </w:r>
      <w:r w:rsidR="000F58DB" w:rsidRPr="000F206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A31C8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r w:rsidR="00D25B3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9A5C90" w:rsidRPr="000F2064">
        <w:rPr>
          <w:rFonts w:ascii="Times New Roman" w:eastAsia="Times New Roman" w:hAnsi="Times New Roman" w:cs="Times New Roman"/>
          <w:spacing w:val="5"/>
          <w:sz w:val="28"/>
          <w:szCs w:val="28"/>
        </w:rPr>
        <w:t>(Приложение № 1).</w:t>
      </w:r>
    </w:p>
    <w:p w:rsidR="009A5C90" w:rsidRDefault="00345B25" w:rsidP="004A31C8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206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F2064">
        <w:rPr>
          <w:rFonts w:ascii="Times New Roman" w:hAnsi="Times New Roman" w:cs="Times New Roman"/>
          <w:sz w:val="28"/>
          <w:szCs w:val="28"/>
        </w:rPr>
        <w:t>.</w:t>
      </w:r>
      <w:r w:rsidRPr="000F206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F206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9A5C90" w:rsidRPr="000F2064">
        <w:rPr>
          <w:rFonts w:ascii="Times New Roman" w:hAnsi="Times New Roman" w:cs="Times New Roman"/>
          <w:sz w:val="28"/>
          <w:szCs w:val="28"/>
          <w:lang w:val="kk-KZ"/>
        </w:rPr>
        <w:t>Оргкомитет определяет о</w:t>
      </w:r>
      <w:r w:rsidR="004B694C">
        <w:rPr>
          <w:rFonts w:ascii="Times New Roman" w:hAnsi="Times New Roman" w:cs="Times New Roman"/>
          <w:sz w:val="28"/>
          <w:szCs w:val="28"/>
          <w:lang w:val="kk-KZ"/>
        </w:rPr>
        <w:t xml:space="preserve">бщий порядок проведения </w:t>
      </w:r>
      <w:r w:rsidR="009A5C90" w:rsidRPr="000F2064">
        <w:rPr>
          <w:rFonts w:ascii="Times New Roman" w:hAnsi="Times New Roman" w:cs="Times New Roman"/>
          <w:sz w:val="28"/>
          <w:szCs w:val="28"/>
          <w:lang w:val="kk-KZ"/>
        </w:rPr>
        <w:t xml:space="preserve"> и осуществляет непосредственное руководство конкурсом. </w:t>
      </w:r>
    </w:p>
    <w:p w:rsidR="001753F9" w:rsidRPr="000F2064" w:rsidRDefault="001753F9" w:rsidP="004A31C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5B25" w:rsidRPr="00345B25" w:rsidRDefault="00345B25" w:rsidP="006B0BEA">
      <w:pPr>
        <w:pStyle w:val="4"/>
        <w:numPr>
          <w:ilvl w:val="1"/>
          <w:numId w:val="7"/>
        </w:numPr>
        <w:tabs>
          <w:tab w:val="left" w:pos="0"/>
          <w:tab w:val="left" w:pos="567"/>
          <w:tab w:val="left" w:pos="780"/>
        </w:tabs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5B25">
        <w:rPr>
          <w:rFonts w:ascii="Times New Roman" w:hAnsi="Times New Roman"/>
          <w:b/>
          <w:color w:val="000000"/>
          <w:sz w:val="28"/>
          <w:szCs w:val="28"/>
          <w:lang w:val="kk-KZ"/>
        </w:rPr>
        <w:t>3. Общие положения</w:t>
      </w:r>
    </w:p>
    <w:p w:rsidR="00345B25" w:rsidRPr="00345B25" w:rsidRDefault="00345B25" w:rsidP="006B0BEA">
      <w:pPr>
        <w:pStyle w:val="4"/>
        <w:numPr>
          <w:ilvl w:val="1"/>
          <w:numId w:val="7"/>
        </w:numPr>
        <w:shd w:val="clear" w:color="auto" w:fill="auto"/>
        <w:tabs>
          <w:tab w:val="left" w:pos="0"/>
          <w:tab w:val="left" w:pos="567"/>
          <w:tab w:val="left" w:pos="780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D4F" w:rsidRPr="00246456" w:rsidRDefault="00345B25" w:rsidP="001753F9">
      <w:pPr>
        <w:pStyle w:val="4"/>
        <w:shd w:val="clear" w:color="auto" w:fill="auto"/>
        <w:tabs>
          <w:tab w:val="left" w:pos="567"/>
          <w:tab w:val="left" w:pos="1854"/>
        </w:tabs>
        <w:spacing w:before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3.1 </w:t>
      </w:r>
      <w:r w:rsidRPr="00E12D34">
        <w:rPr>
          <w:rFonts w:ascii="Times New Roman" w:hAnsi="Times New Roman"/>
          <w:sz w:val="28"/>
          <w:szCs w:val="28"/>
        </w:rPr>
        <w:t xml:space="preserve">В конкурсе принимают </w:t>
      </w:r>
      <w:r>
        <w:rPr>
          <w:rFonts w:ascii="Times New Roman" w:hAnsi="Times New Roman"/>
          <w:sz w:val="28"/>
          <w:szCs w:val="28"/>
          <w:lang w:val="kk-KZ"/>
        </w:rPr>
        <w:t xml:space="preserve">участие </w:t>
      </w:r>
      <w:r w:rsidRPr="00E12D34">
        <w:rPr>
          <w:rFonts w:ascii="Times New Roman" w:hAnsi="Times New Roman"/>
          <w:sz w:val="28"/>
          <w:szCs w:val="28"/>
        </w:rPr>
        <w:t xml:space="preserve">студенты учебных заведений </w:t>
      </w:r>
      <w:r w:rsidRPr="00E12D34">
        <w:rPr>
          <w:rFonts w:ascii="Times New Roman" w:hAnsi="Times New Roman"/>
          <w:color w:val="000000"/>
          <w:sz w:val="28"/>
          <w:szCs w:val="28"/>
        </w:rPr>
        <w:t>технического и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ВКО</w:t>
      </w:r>
      <w:r w:rsidR="00246456">
        <w:rPr>
          <w:rFonts w:ascii="Times New Roman" w:hAnsi="Times New Roman"/>
          <w:color w:val="000000"/>
          <w:sz w:val="28"/>
          <w:szCs w:val="28"/>
          <w:lang w:val="kk-KZ"/>
        </w:rPr>
        <w:t>, обучающиеся</w:t>
      </w:r>
      <w:r w:rsidR="00246456" w:rsidRPr="0024645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246456" w:rsidRPr="001753F9">
        <w:rPr>
          <w:rFonts w:ascii="Times New Roman" w:hAnsi="Times New Roman"/>
          <w:color w:val="000000"/>
          <w:sz w:val="28"/>
          <w:szCs w:val="28"/>
        </w:rPr>
        <w:t>по специальностям:</w:t>
      </w:r>
      <w:r w:rsidR="00246456" w:rsidRPr="001753F9">
        <w:rPr>
          <w:rFonts w:ascii="Times New Roman" w:hAnsi="Times New Roman"/>
          <w:sz w:val="28"/>
          <w:szCs w:val="28"/>
        </w:rPr>
        <w:t xml:space="preserve"> </w:t>
      </w:r>
      <w:r w:rsidR="00246456" w:rsidRPr="001753F9">
        <w:rPr>
          <w:rFonts w:ascii="Times New Roman" w:hAnsi="Times New Roman"/>
          <w:color w:val="000000"/>
          <w:sz w:val="28"/>
          <w:szCs w:val="28"/>
        </w:rPr>
        <w:t>05</w:t>
      </w:r>
      <w:r w:rsidR="00246456" w:rsidRPr="001753F9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="00246456" w:rsidRPr="001753F9">
        <w:rPr>
          <w:rFonts w:ascii="Times New Roman" w:hAnsi="Times New Roman"/>
          <w:color w:val="000000"/>
          <w:sz w:val="28"/>
          <w:szCs w:val="28"/>
        </w:rPr>
        <w:t>8000 «Учет и аудит», 0516000 «Финансы (по отраслям</w:t>
      </w:r>
      <w:r w:rsidR="00246456" w:rsidRPr="00246456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246456">
        <w:rPr>
          <w:rFonts w:ascii="Times New Roman" w:hAnsi="Times New Roman"/>
          <w:color w:val="000000"/>
          <w:sz w:val="28"/>
          <w:szCs w:val="28"/>
        </w:rPr>
        <w:t>. От каждого учебного заведения предусматривается командное участие в количестве трех человек.</w:t>
      </w:r>
    </w:p>
    <w:p w:rsidR="00345B25" w:rsidRPr="00111653" w:rsidRDefault="009A5C90" w:rsidP="006B0BEA">
      <w:pPr>
        <w:pStyle w:val="4"/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lang w:val="kk-KZ"/>
        </w:rPr>
        <w:t>3.2</w:t>
      </w:r>
      <w:r w:rsidR="00345B25">
        <w:rPr>
          <w:rFonts w:ascii="Times New Roman" w:hAnsi="Times New Roman"/>
          <w:color w:val="000000"/>
          <w:sz w:val="28"/>
          <w:lang w:val="kk-KZ"/>
        </w:rPr>
        <w:t xml:space="preserve"> </w:t>
      </w:r>
      <w:r w:rsidR="00345B25" w:rsidRPr="007E3337">
        <w:rPr>
          <w:rFonts w:ascii="Times New Roman" w:hAnsi="Times New Roman"/>
          <w:color w:val="000000"/>
          <w:sz w:val="28"/>
        </w:rPr>
        <w:t>Для лиц, сопровождающих участников конкурса проводится мастер-класс «Методика проведения интегрированного урока по макроэкономик</w:t>
      </w:r>
      <w:r w:rsidR="00345B25">
        <w:rPr>
          <w:rFonts w:ascii="Times New Roman" w:hAnsi="Times New Roman"/>
          <w:color w:val="000000"/>
          <w:sz w:val="28"/>
        </w:rPr>
        <w:t>е</w:t>
      </w:r>
      <w:r w:rsidR="00345B25" w:rsidRPr="007E3337">
        <w:rPr>
          <w:rFonts w:ascii="Times New Roman" w:hAnsi="Times New Roman"/>
          <w:color w:val="000000"/>
          <w:sz w:val="28"/>
        </w:rPr>
        <w:t xml:space="preserve"> и основам </w:t>
      </w:r>
      <w:r w:rsidR="00345B25" w:rsidRPr="007E3337">
        <w:rPr>
          <w:rFonts w:ascii="Times New Roman" w:hAnsi="Times New Roman"/>
          <w:color w:val="000000"/>
          <w:sz w:val="28"/>
        </w:rPr>
        <w:lastRenderedPageBreak/>
        <w:t>пре</w:t>
      </w:r>
      <w:r w:rsidR="00D25B3A">
        <w:rPr>
          <w:rFonts w:ascii="Times New Roman" w:hAnsi="Times New Roman"/>
          <w:color w:val="000000"/>
          <w:sz w:val="28"/>
        </w:rPr>
        <w:t xml:space="preserve">дпринимательской деятельности» </w:t>
      </w:r>
      <w:r w:rsidR="00345B25" w:rsidRPr="007E3337">
        <w:rPr>
          <w:rFonts w:ascii="Times New Roman" w:hAnsi="Times New Roman"/>
          <w:color w:val="000000"/>
          <w:sz w:val="28"/>
        </w:rPr>
        <w:t xml:space="preserve"> с выдачей </w:t>
      </w:r>
      <w:r w:rsidR="00345B25" w:rsidRPr="007E3337">
        <w:rPr>
          <w:rFonts w:ascii="Times New Roman" w:hAnsi="Times New Roman"/>
          <w:b/>
          <w:color w:val="000000"/>
          <w:sz w:val="28"/>
        </w:rPr>
        <w:t>сертификатов.</w:t>
      </w:r>
    </w:p>
    <w:p w:rsidR="001753F9" w:rsidRPr="001753F9" w:rsidRDefault="009A5C90" w:rsidP="001753F9">
      <w:pPr>
        <w:pStyle w:val="4"/>
        <w:shd w:val="clear" w:color="auto" w:fill="auto"/>
        <w:tabs>
          <w:tab w:val="left" w:pos="426"/>
          <w:tab w:val="left" w:pos="851"/>
          <w:tab w:val="left" w:pos="1015"/>
        </w:tabs>
        <w:spacing w:before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3.3</w:t>
      </w:r>
      <w:r w:rsidR="00345B2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45B25" w:rsidRPr="00111653">
        <w:rPr>
          <w:rFonts w:ascii="Times New Roman" w:hAnsi="Times New Roman"/>
          <w:color w:val="000000"/>
          <w:sz w:val="28"/>
          <w:szCs w:val="28"/>
        </w:rPr>
        <w:t xml:space="preserve">Заявки на участие в </w:t>
      </w:r>
      <w:r w:rsidR="00D25B3A">
        <w:rPr>
          <w:rFonts w:ascii="Times New Roman" w:hAnsi="Times New Roman"/>
          <w:color w:val="000000"/>
          <w:sz w:val="28"/>
          <w:szCs w:val="28"/>
        </w:rPr>
        <w:t>конкурсе</w:t>
      </w:r>
      <w:r w:rsidR="00345B25" w:rsidRPr="00111653">
        <w:rPr>
          <w:rFonts w:ascii="Times New Roman" w:hAnsi="Times New Roman"/>
          <w:color w:val="000000"/>
          <w:sz w:val="28"/>
          <w:szCs w:val="28"/>
        </w:rPr>
        <w:t xml:space="preserve"> подаются в оргкомитет до </w:t>
      </w:r>
      <w:r w:rsidR="00345B25" w:rsidRPr="00111653">
        <w:rPr>
          <w:rFonts w:ascii="Times New Roman" w:hAnsi="Times New Roman"/>
          <w:color w:val="000000"/>
          <w:sz w:val="28"/>
          <w:szCs w:val="28"/>
          <w:lang w:val="kk-KZ"/>
        </w:rPr>
        <w:t>I</w:t>
      </w:r>
      <w:r w:rsidR="00345B25"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="00345B25" w:rsidRPr="0011165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45B25" w:rsidRPr="00111653">
        <w:rPr>
          <w:rFonts w:ascii="Times New Roman" w:hAnsi="Times New Roman"/>
          <w:color w:val="000000"/>
          <w:sz w:val="28"/>
          <w:szCs w:val="28"/>
        </w:rPr>
        <w:t>декабря 2015 года по прилагаемой форме</w:t>
      </w:r>
      <w:r w:rsidR="00AB7F6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D25B3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9059B">
        <w:rPr>
          <w:rFonts w:ascii="Times New Roman" w:hAnsi="Times New Roman"/>
          <w:color w:val="000000"/>
          <w:sz w:val="28"/>
          <w:szCs w:val="28"/>
          <w:lang w:val="kk-KZ"/>
        </w:rPr>
        <w:t xml:space="preserve">за подписью директора на электронный адрес </w:t>
      </w:r>
    </w:p>
    <w:p w:rsidR="001753F9" w:rsidRDefault="00E9059B" w:rsidP="001753F9">
      <w:pPr>
        <w:pStyle w:val="4"/>
        <w:shd w:val="clear" w:color="auto" w:fill="auto"/>
        <w:tabs>
          <w:tab w:val="left" w:pos="426"/>
          <w:tab w:val="left" w:pos="851"/>
          <w:tab w:val="left" w:pos="1015"/>
        </w:tabs>
        <w:spacing w:before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E9059B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E</w:t>
      </w:r>
      <w:r w:rsidRPr="00E9059B"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Pr="00E9059B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mail</w:t>
      </w:r>
      <w:r w:rsidRPr="00E9059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E9059B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ukpl</w:t>
      </w:r>
      <w:proofErr w:type="spellEnd"/>
      <w:r w:rsidRPr="00E9059B">
        <w:rPr>
          <w:rFonts w:ascii="Times New Roman" w:hAnsi="Times New Roman"/>
          <w:b/>
          <w:i/>
          <w:color w:val="000000"/>
          <w:sz w:val="28"/>
          <w:szCs w:val="28"/>
        </w:rPr>
        <w:t>@</w:t>
      </w:r>
      <w:r w:rsidRPr="00E9059B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mail</w:t>
      </w:r>
      <w:r w:rsidRPr="00E9059B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proofErr w:type="spellStart"/>
      <w:r w:rsidRPr="00E9059B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ru</w:t>
      </w:r>
      <w:proofErr w:type="spellEnd"/>
      <w:r w:rsidRPr="00E9059B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 </w:t>
      </w:r>
      <w:r w:rsidR="006B0BEA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 с</w:t>
      </w:r>
      <w:proofErr w:type="gramEnd"/>
      <w:r w:rsidR="006B0BEA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 пометко</w:t>
      </w:r>
      <w:r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й «В оргкомитет конкурса»</w:t>
      </w:r>
    </w:p>
    <w:p w:rsidR="00345B25" w:rsidRPr="00AB7F66" w:rsidRDefault="00E9059B" w:rsidP="001753F9">
      <w:pPr>
        <w:pStyle w:val="4"/>
        <w:shd w:val="clear" w:color="auto" w:fill="auto"/>
        <w:tabs>
          <w:tab w:val="left" w:pos="426"/>
          <w:tab w:val="left" w:pos="851"/>
          <w:tab w:val="left" w:pos="1015"/>
        </w:tabs>
        <w:spacing w:before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(приложение № 2)</w:t>
      </w:r>
      <w:r w:rsidRPr="00111653">
        <w:rPr>
          <w:rFonts w:ascii="Times New Roman" w:hAnsi="Times New Roman"/>
          <w:color w:val="000000"/>
          <w:sz w:val="28"/>
          <w:szCs w:val="28"/>
        </w:rPr>
        <w:t>.</w:t>
      </w:r>
    </w:p>
    <w:p w:rsidR="00AB7F66" w:rsidRPr="00602641" w:rsidRDefault="009A5C90" w:rsidP="006B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3.4</w:t>
      </w:r>
      <w:r w:rsidR="00345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53F9">
        <w:rPr>
          <w:rFonts w:ascii="Times New Roman" w:eastAsia="Times New Roman" w:hAnsi="Times New Roman" w:cs="Times New Roman"/>
          <w:sz w:val="28"/>
          <w:szCs w:val="28"/>
          <w:lang w:val="kk-KZ"/>
        </w:rPr>
        <w:t>Организаторы конкурса</w:t>
      </w:r>
      <w:r w:rsidR="004D3D4F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 w:rsidR="004D3D4F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="00AB7F66" w:rsidRPr="00111653">
        <w:rPr>
          <w:rFonts w:ascii="Times New Roman" w:eastAsia="Times New Roman" w:hAnsi="Times New Roman" w:cs="Times New Roman"/>
          <w:sz w:val="28"/>
          <w:szCs w:val="28"/>
        </w:rPr>
        <w:t>т конкурсное задание, пакет документов</w:t>
      </w:r>
      <w:r w:rsidR="001753F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>русском и государственном языках (критерии оценива</w:t>
      </w:r>
      <w:r w:rsidR="004D3D4F">
        <w:rPr>
          <w:rFonts w:ascii="Times New Roman" w:eastAsia="Times New Roman" w:hAnsi="Times New Roman" w:cs="Times New Roman"/>
          <w:sz w:val="28"/>
          <w:szCs w:val="28"/>
        </w:rPr>
        <w:t xml:space="preserve">ния работы, </w:t>
      </w:r>
      <w:proofErr w:type="spellStart"/>
      <w:r w:rsidR="004D3D4F">
        <w:rPr>
          <w:rFonts w:ascii="Times New Roman" w:eastAsia="Times New Roman" w:hAnsi="Times New Roman" w:cs="Times New Roman"/>
          <w:sz w:val="28"/>
          <w:szCs w:val="28"/>
        </w:rPr>
        <w:t>оценочн</w:t>
      </w:r>
      <w:proofErr w:type="spellEnd"/>
      <w:r w:rsidR="004D3D4F">
        <w:rPr>
          <w:rFonts w:ascii="Times New Roman" w:eastAsia="Times New Roman" w:hAnsi="Times New Roman" w:cs="Times New Roman"/>
          <w:sz w:val="28"/>
          <w:szCs w:val="28"/>
          <w:lang w:val="kk-KZ"/>
        </w:rPr>
        <w:t>ую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 xml:space="preserve"> ведомость, раздаточный материал для участников конкурса</w:t>
      </w:r>
      <w:r w:rsidR="00AB7F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7F66" w:rsidRPr="00602641" w:rsidRDefault="009A5C90" w:rsidP="001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3.5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3F9">
        <w:rPr>
          <w:rFonts w:ascii="Times New Roman" w:eastAsia="Times New Roman" w:hAnsi="Times New Roman" w:cs="Times New Roman"/>
          <w:sz w:val="28"/>
          <w:szCs w:val="28"/>
          <w:lang w:val="kk-KZ"/>
        </w:rPr>
        <w:t>Организаторы конкурса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3D4F">
        <w:rPr>
          <w:rFonts w:ascii="Times New Roman" w:eastAsia="Times New Roman" w:hAnsi="Times New Roman" w:cs="Times New Roman"/>
          <w:sz w:val="28"/>
          <w:szCs w:val="28"/>
        </w:rPr>
        <w:t>беспечива</w:t>
      </w:r>
      <w:proofErr w:type="spellEnd"/>
      <w:r w:rsidR="004D3D4F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 xml:space="preserve">т регистрацию участников конкурса и членов </w:t>
      </w:r>
      <w:r w:rsidR="00AB7F66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3D4F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4D3D4F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>т о</w:t>
      </w:r>
      <w:r w:rsidR="001753F9">
        <w:rPr>
          <w:rFonts w:ascii="Times New Roman" w:eastAsia="Times New Roman" w:hAnsi="Times New Roman" w:cs="Times New Roman"/>
          <w:sz w:val="28"/>
          <w:szCs w:val="28"/>
        </w:rPr>
        <w:t>знакомление с рабочими местами,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 xml:space="preserve"> инструктаж</w:t>
      </w:r>
      <w:r w:rsidR="00AB7F66">
        <w:rPr>
          <w:rFonts w:ascii="Times New Roman" w:eastAsia="Times New Roman" w:hAnsi="Times New Roman" w:cs="Times New Roman"/>
          <w:sz w:val="28"/>
          <w:szCs w:val="28"/>
        </w:rPr>
        <w:t xml:space="preserve"> по ТБ в лаборатории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F66" w:rsidRPr="00602641" w:rsidRDefault="009A5C90" w:rsidP="001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3.6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="00AB7F66">
        <w:rPr>
          <w:rFonts w:ascii="Times New Roman" w:eastAsia="Times New Roman" w:hAnsi="Times New Roman" w:cs="Times New Roman"/>
          <w:sz w:val="28"/>
          <w:szCs w:val="28"/>
        </w:rPr>
        <w:t>членов жюри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из представителей </w:t>
      </w:r>
      <w:r w:rsidR="004D3D4F">
        <w:rPr>
          <w:rFonts w:ascii="Times New Roman" w:eastAsia="Times New Roman" w:hAnsi="Times New Roman" w:cs="Times New Roman"/>
          <w:sz w:val="28"/>
          <w:szCs w:val="28"/>
          <w:lang w:val="kk-KZ"/>
        </w:rPr>
        <w:t>УО ВКО, центра ТиПО и ПК ВК</w:t>
      </w:r>
      <w:r w:rsidR="00D25B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</w:t>
      </w:r>
      <w:r w:rsidR="004D3D4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, ПП ВКО </w:t>
      </w:r>
      <w:r w:rsidR="00AB7F6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B7F66" w:rsidRPr="006026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инженерно-педагогических работников колледж</w:t>
      </w:r>
      <w:r w:rsidR="0064136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B7F66" w:rsidRPr="0060264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B7F66" w:rsidRDefault="009A5C90" w:rsidP="001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3.7</w:t>
      </w:r>
      <w:r w:rsidR="00AB7F66" w:rsidRPr="00602641">
        <w:rPr>
          <w:rFonts w:ascii="Times New Roman" w:eastAsia="Times New Roman" w:hAnsi="Times New Roman" w:cs="Times New Roman"/>
          <w:sz w:val="28"/>
          <w:szCs w:val="28"/>
        </w:rPr>
        <w:t xml:space="preserve"> Рабочие места оснащаются в соответствии с требованиями техники безопасности, противопожарной безопасности, содержат полный комплект материалов для выполнения конкурсного задания. </w:t>
      </w:r>
    </w:p>
    <w:p w:rsidR="00345B25" w:rsidRDefault="009A5C90" w:rsidP="006B0BEA">
      <w:pPr>
        <w:pStyle w:val="4"/>
        <w:shd w:val="clear" w:color="auto" w:fill="auto"/>
        <w:tabs>
          <w:tab w:val="left" w:pos="426"/>
          <w:tab w:val="left" w:pos="851"/>
          <w:tab w:val="left" w:pos="1015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3.8</w:t>
      </w:r>
      <w:r w:rsidR="004B694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45B25" w:rsidRPr="00111653">
        <w:rPr>
          <w:rFonts w:ascii="Times New Roman" w:hAnsi="Times New Roman"/>
          <w:color w:val="000000"/>
          <w:sz w:val="28"/>
          <w:szCs w:val="28"/>
        </w:rPr>
        <w:t xml:space="preserve">Регистрация участников </w:t>
      </w:r>
      <w:r w:rsidR="00AB7F66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конкурса </w:t>
      </w:r>
      <w:r w:rsidR="00345B25" w:rsidRPr="00111653">
        <w:rPr>
          <w:rFonts w:ascii="Times New Roman" w:hAnsi="Times New Roman"/>
          <w:color w:val="000000"/>
          <w:sz w:val="28"/>
          <w:szCs w:val="28"/>
        </w:rPr>
        <w:t>проводится при наличии студенческого билета и удостоверения личности</w:t>
      </w:r>
      <w:r w:rsidR="00AB7F66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4B694C" w:rsidRPr="00111653" w:rsidRDefault="00FF45CA" w:rsidP="006B0BEA">
      <w:pPr>
        <w:pStyle w:val="4"/>
        <w:shd w:val="clear" w:color="auto" w:fill="auto"/>
        <w:tabs>
          <w:tab w:val="left" w:pos="426"/>
          <w:tab w:val="left" w:pos="851"/>
          <w:tab w:val="left" w:pos="1015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3.9 Проезд, питание участник</w:t>
      </w:r>
      <w:r w:rsidR="004B694C">
        <w:rPr>
          <w:rFonts w:ascii="Times New Roman" w:hAnsi="Times New Roman"/>
          <w:color w:val="000000"/>
          <w:sz w:val="28"/>
          <w:szCs w:val="28"/>
          <w:lang w:val="kk-KZ"/>
        </w:rPr>
        <w:t xml:space="preserve">ов конкурса и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сопровождающих их лиц </w:t>
      </w:r>
      <w:r w:rsidR="004B694C">
        <w:rPr>
          <w:rFonts w:ascii="Times New Roman" w:hAnsi="Times New Roman"/>
          <w:color w:val="000000"/>
          <w:sz w:val="28"/>
          <w:szCs w:val="28"/>
          <w:lang w:val="kk-KZ"/>
        </w:rPr>
        <w:t xml:space="preserve">за счет командирующих сторон. </w:t>
      </w:r>
    </w:p>
    <w:p w:rsidR="00C518C8" w:rsidRPr="00345B25" w:rsidRDefault="00C518C8" w:rsidP="006B0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12D34" w:rsidRPr="004B694C" w:rsidRDefault="00E12D34" w:rsidP="006B0BEA">
      <w:pPr>
        <w:pStyle w:val="20"/>
        <w:numPr>
          <w:ilvl w:val="0"/>
          <w:numId w:val="6"/>
        </w:numPr>
        <w:shd w:val="clear" w:color="auto" w:fill="auto"/>
        <w:tabs>
          <w:tab w:val="left" w:pos="587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12D34">
        <w:rPr>
          <w:rFonts w:ascii="Times New Roman" w:hAnsi="Times New Roman"/>
          <w:color w:val="000000"/>
          <w:sz w:val="28"/>
          <w:szCs w:val="28"/>
        </w:rPr>
        <w:t xml:space="preserve">Условия проведения </w:t>
      </w:r>
      <w:r w:rsidR="006B0BEA">
        <w:rPr>
          <w:rFonts w:ascii="Times New Roman" w:hAnsi="Times New Roman"/>
          <w:color w:val="000000"/>
          <w:sz w:val="28"/>
          <w:szCs w:val="28"/>
        </w:rPr>
        <w:t>конкурса «</w:t>
      </w:r>
      <w:r w:rsidRPr="00E12D34">
        <w:rPr>
          <w:rFonts w:ascii="Times New Roman" w:hAnsi="Times New Roman"/>
          <w:color w:val="000000"/>
          <w:sz w:val="28"/>
          <w:szCs w:val="28"/>
        </w:rPr>
        <w:t>Дельфийски</w:t>
      </w:r>
      <w:r w:rsidR="006B0BEA">
        <w:rPr>
          <w:rFonts w:ascii="Times New Roman" w:hAnsi="Times New Roman"/>
          <w:color w:val="000000"/>
          <w:sz w:val="28"/>
          <w:szCs w:val="28"/>
        </w:rPr>
        <w:t>е</w:t>
      </w:r>
      <w:r w:rsidRPr="00E12D34">
        <w:rPr>
          <w:rFonts w:ascii="Times New Roman" w:hAnsi="Times New Roman"/>
          <w:color w:val="000000"/>
          <w:sz w:val="28"/>
          <w:szCs w:val="28"/>
        </w:rPr>
        <w:t xml:space="preserve"> игр</w:t>
      </w:r>
      <w:r w:rsidR="006B0BEA">
        <w:rPr>
          <w:rFonts w:ascii="Times New Roman" w:hAnsi="Times New Roman"/>
          <w:color w:val="000000"/>
          <w:sz w:val="28"/>
          <w:szCs w:val="28"/>
        </w:rPr>
        <w:t>ы»</w:t>
      </w:r>
    </w:p>
    <w:p w:rsidR="004B694C" w:rsidRPr="00E12D34" w:rsidRDefault="004B694C" w:rsidP="006B0BEA">
      <w:pPr>
        <w:pStyle w:val="20"/>
        <w:shd w:val="clear" w:color="auto" w:fill="auto"/>
        <w:tabs>
          <w:tab w:val="left" w:pos="587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D25B3A" w:rsidRPr="00246456" w:rsidRDefault="00E12D34" w:rsidP="006B0BEA">
      <w:pPr>
        <w:pStyle w:val="4"/>
        <w:numPr>
          <w:ilvl w:val="1"/>
          <w:numId w:val="6"/>
        </w:numPr>
        <w:shd w:val="clear" w:color="auto" w:fill="auto"/>
        <w:tabs>
          <w:tab w:val="left" w:pos="567"/>
          <w:tab w:val="left" w:pos="1854"/>
        </w:tabs>
        <w:spacing w:before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46456">
        <w:rPr>
          <w:rFonts w:ascii="Times New Roman" w:hAnsi="Times New Roman"/>
          <w:color w:val="000000"/>
          <w:sz w:val="28"/>
          <w:szCs w:val="28"/>
        </w:rPr>
        <w:t xml:space="preserve">Конкурсные задания </w:t>
      </w:r>
      <w:r w:rsidR="00D25B3A" w:rsidRPr="00246456">
        <w:rPr>
          <w:rFonts w:ascii="Times New Roman" w:hAnsi="Times New Roman"/>
          <w:color w:val="000000"/>
          <w:sz w:val="28"/>
          <w:szCs w:val="28"/>
          <w:lang w:val="kk-KZ"/>
        </w:rPr>
        <w:t xml:space="preserve">состоят из трех туров и </w:t>
      </w:r>
      <w:r w:rsidRPr="00246456">
        <w:rPr>
          <w:rFonts w:ascii="Times New Roman" w:hAnsi="Times New Roman"/>
          <w:color w:val="000000"/>
          <w:sz w:val="28"/>
          <w:szCs w:val="28"/>
        </w:rPr>
        <w:t>вкл</w:t>
      </w:r>
      <w:r w:rsidR="004B694C" w:rsidRPr="00246456">
        <w:rPr>
          <w:rFonts w:ascii="Times New Roman" w:hAnsi="Times New Roman"/>
          <w:color w:val="000000"/>
          <w:sz w:val="28"/>
          <w:szCs w:val="28"/>
        </w:rPr>
        <w:t>ючают выполнение теоретического</w:t>
      </w:r>
      <w:r w:rsidRPr="0024645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F2064" w:rsidRPr="00246456">
        <w:rPr>
          <w:rFonts w:ascii="Times New Roman" w:hAnsi="Times New Roman"/>
          <w:color w:val="000000"/>
          <w:sz w:val="28"/>
          <w:szCs w:val="28"/>
        </w:rPr>
        <w:t>практического заданий</w:t>
      </w:r>
      <w:r w:rsidR="00246456" w:rsidRPr="00246456">
        <w:rPr>
          <w:rFonts w:ascii="Times New Roman" w:hAnsi="Times New Roman"/>
          <w:color w:val="000000"/>
          <w:sz w:val="28"/>
        </w:rPr>
        <w:t xml:space="preserve"> по основам бухгалтерского учета</w:t>
      </w:r>
    </w:p>
    <w:p w:rsidR="00D25B3A" w:rsidRPr="00F7120C" w:rsidRDefault="00D25B3A" w:rsidP="001753F9">
      <w:pPr>
        <w:pStyle w:val="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hanging="720"/>
        <w:rPr>
          <w:rFonts w:ascii="Times New Roman" w:hAnsi="Times New Roman"/>
          <w:sz w:val="28"/>
          <w:szCs w:val="28"/>
        </w:rPr>
      </w:pPr>
      <w:r w:rsidRPr="00F7120C">
        <w:rPr>
          <w:rFonts w:ascii="Times New Roman" w:hAnsi="Times New Roman"/>
          <w:color w:val="000000"/>
          <w:sz w:val="28"/>
          <w:szCs w:val="28"/>
        </w:rPr>
        <w:t xml:space="preserve">тур - </w:t>
      </w:r>
      <w:r>
        <w:rPr>
          <w:rFonts w:ascii="Times New Roman" w:hAnsi="Times New Roman"/>
          <w:color w:val="000000"/>
          <w:sz w:val="28"/>
          <w:szCs w:val="28"/>
        </w:rPr>
        <w:t>написание</w:t>
      </w:r>
      <w:r w:rsidRPr="00F712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7120C">
        <w:rPr>
          <w:rFonts w:ascii="Times New Roman" w:hAnsi="Times New Roman"/>
          <w:color w:val="000000"/>
          <w:sz w:val="28"/>
          <w:szCs w:val="28"/>
        </w:rPr>
        <w:t>Эссе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7120C">
        <w:rPr>
          <w:rFonts w:ascii="Times New Roman" w:hAnsi="Times New Roman"/>
          <w:color w:val="000000"/>
          <w:sz w:val="28"/>
          <w:szCs w:val="28"/>
        </w:rPr>
        <w:t>.</w:t>
      </w:r>
    </w:p>
    <w:p w:rsidR="00D25B3A" w:rsidRPr="00F7120C" w:rsidRDefault="001753F9" w:rsidP="001753F9">
      <w:pPr>
        <w:pStyle w:val="4"/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D25B3A" w:rsidRPr="00F7120C">
        <w:rPr>
          <w:rFonts w:ascii="Times New Roman" w:hAnsi="Times New Roman"/>
          <w:color w:val="000000"/>
          <w:sz w:val="28"/>
          <w:szCs w:val="28"/>
        </w:rPr>
        <w:t>тур - решение комплексной задачи по темам «Бухгалтерский баланс», «Счета и двойная запись».</w:t>
      </w:r>
    </w:p>
    <w:p w:rsidR="00E12D34" w:rsidRPr="001753F9" w:rsidRDefault="00D25B3A" w:rsidP="001753F9">
      <w:pPr>
        <w:pStyle w:val="4"/>
        <w:shd w:val="clear" w:color="auto" w:fill="auto"/>
        <w:tabs>
          <w:tab w:val="left" w:pos="426"/>
          <w:tab w:val="left" w:pos="554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20C">
        <w:rPr>
          <w:rFonts w:ascii="Times New Roman" w:hAnsi="Times New Roman"/>
          <w:color w:val="000000"/>
          <w:sz w:val="28"/>
          <w:szCs w:val="28"/>
        </w:rPr>
        <w:t xml:space="preserve">тур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71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456"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proofErr w:type="spellStart"/>
      <w:r w:rsidR="00246456" w:rsidRPr="00F7120C">
        <w:rPr>
          <w:rFonts w:ascii="Times New Roman" w:hAnsi="Times New Roman"/>
          <w:color w:val="000000"/>
          <w:sz w:val="28"/>
          <w:szCs w:val="28"/>
        </w:rPr>
        <w:t>ешение</w:t>
      </w:r>
      <w:proofErr w:type="spellEnd"/>
      <w:r w:rsidR="00246456" w:rsidRPr="00F712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20C">
        <w:rPr>
          <w:rFonts w:ascii="Times New Roman" w:hAnsi="Times New Roman"/>
          <w:color w:val="000000"/>
          <w:sz w:val="28"/>
          <w:szCs w:val="28"/>
        </w:rPr>
        <w:t>кроссворда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F712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2D34" w:rsidRPr="00E12D34" w:rsidRDefault="000F2064" w:rsidP="006B0BEA">
      <w:pPr>
        <w:pStyle w:val="4"/>
        <w:numPr>
          <w:ilvl w:val="1"/>
          <w:numId w:val="6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E12D34" w:rsidRPr="00E12D34">
        <w:rPr>
          <w:rFonts w:ascii="Times New Roman" w:hAnsi="Times New Roman"/>
          <w:color w:val="000000"/>
          <w:sz w:val="28"/>
          <w:szCs w:val="28"/>
        </w:rPr>
        <w:t>подведения итогов участники конкурса оформляют работы кодовым</w:t>
      </w:r>
      <w:r w:rsidR="00FF45CA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="00FF45CA">
        <w:rPr>
          <w:rFonts w:ascii="Times New Roman" w:hAnsi="Times New Roman"/>
          <w:color w:val="000000"/>
          <w:sz w:val="28"/>
          <w:szCs w:val="28"/>
        </w:rPr>
        <w:t xml:space="preserve"> слов</w:t>
      </w:r>
      <w:r w:rsidR="00FF45CA">
        <w:rPr>
          <w:rFonts w:ascii="Times New Roman" w:hAnsi="Times New Roman"/>
          <w:color w:val="000000"/>
          <w:sz w:val="28"/>
          <w:szCs w:val="28"/>
          <w:lang w:val="kk-KZ"/>
        </w:rPr>
        <w:t>ами</w:t>
      </w:r>
      <w:r w:rsidR="00E12D34" w:rsidRPr="00E12D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25B3A">
        <w:rPr>
          <w:rFonts w:ascii="Times New Roman" w:hAnsi="Times New Roman"/>
          <w:color w:val="000000"/>
          <w:sz w:val="28"/>
          <w:szCs w:val="28"/>
          <w:lang w:val="kk-KZ"/>
        </w:rPr>
        <w:t xml:space="preserve">которые </w:t>
      </w:r>
      <w:r w:rsidR="00FF45CA">
        <w:rPr>
          <w:rFonts w:ascii="Times New Roman" w:hAnsi="Times New Roman"/>
          <w:color w:val="000000"/>
          <w:sz w:val="28"/>
          <w:szCs w:val="28"/>
        </w:rPr>
        <w:t>известны</w:t>
      </w:r>
      <w:r w:rsidR="00E12D34" w:rsidRPr="00E12D34">
        <w:rPr>
          <w:rFonts w:ascii="Times New Roman" w:hAnsi="Times New Roman"/>
          <w:color w:val="000000"/>
          <w:sz w:val="28"/>
          <w:szCs w:val="28"/>
        </w:rPr>
        <w:t xml:space="preserve"> только самому участнику. Раскодирование участников происходит при подведении общих результатов конкурса.</w:t>
      </w:r>
    </w:p>
    <w:p w:rsidR="00E12D34" w:rsidRPr="00E12D34" w:rsidRDefault="00E12D34" w:rsidP="00246456">
      <w:pPr>
        <w:pStyle w:val="4"/>
        <w:numPr>
          <w:ilvl w:val="1"/>
          <w:numId w:val="25"/>
        </w:numPr>
        <w:shd w:val="clear" w:color="auto" w:fill="auto"/>
        <w:tabs>
          <w:tab w:val="left" w:pos="554"/>
        </w:tabs>
        <w:spacing w:before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12D34">
        <w:rPr>
          <w:rFonts w:ascii="Times New Roman" w:hAnsi="Times New Roman"/>
          <w:color w:val="000000"/>
          <w:sz w:val="28"/>
          <w:szCs w:val="28"/>
        </w:rPr>
        <w:t>Каждый участник конкурса должен иметь, ручку, карандаш, линейку.</w:t>
      </w:r>
    </w:p>
    <w:p w:rsidR="00E12D34" w:rsidRPr="00E12D34" w:rsidRDefault="00E12D34" w:rsidP="006B0BEA">
      <w:pPr>
        <w:pStyle w:val="4"/>
        <w:shd w:val="clear" w:color="auto" w:fill="auto"/>
        <w:tabs>
          <w:tab w:val="left" w:pos="77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E12D34" w:rsidRPr="001753F9" w:rsidRDefault="00E12D34" w:rsidP="006B0BEA">
      <w:pPr>
        <w:pStyle w:val="20"/>
        <w:numPr>
          <w:ilvl w:val="0"/>
          <w:numId w:val="11"/>
        </w:numPr>
        <w:shd w:val="clear" w:color="auto" w:fill="auto"/>
        <w:tabs>
          <w:tab w:val="left" w:pos="61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12D34">
        <w:rPr>
          <w:rFonts w:ascii="Times New Roman" w:hAnsi="Times New Roman"/>
          <w:color w:val="000000"/>
          <w:sz w:val="28"/>
          <w:szCs w:val="28"/>
        </w:rPr>
        <w:t>Подведение итогов</w:t>
      </w:r>
    </w:p>
    <w:p w:rsidR="001753F9" w:rsidRPr="00F7120C" w:rsidRDefault="001753F9" w:rsidP="001753F9">
      <w:pPr>
        <w:pStyle w:val="20"/>
        <w:shd w:val="clear" w:color="auto" w:fill="auto"/>
        <w:tabs>
          <w:tab w:val="left" w:pos="612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12D34" w:rsidRPr="00E12D34" w:rsidRDefault="00E12D34" w:rsidP="001753F9">
      <w:pPr>
        <w:pStyle w:val="4"/>
        <w:numPr>
          <w:ilvl w:val="1"/>
          <w:numId w:val="28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E12D34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1753F9">
        <w:rPr>
          <w:rFonts w:ascii="Times New Roman" w:hAnsi="Times New Roman"/>
          <w:color w:val="000000"/>
          <w:sz w:val="28"/>
          <w:szCs w:val="28"/>
        </w:rPr>
        <w:t>конкурса</w:t>
      </w:r>
      <w:r w:rsidR="001753F9" w:rsidRPr="00E12D34">
        <w:rPr>
          <w:rFonts w:ascii="Times New Roman" w:hAnsi="Times New Roman"/>
          <w:sz w:val="28"/>
          <w:szCs w:val="28"/>
        </w:rPr>
        <w:t xml:space="preserve"> </w:t>
      </w:r>
      <w:r w:rsidRPr="00E12D34">
        <w:rPr>
          <w:rFonts w:ascii="Times New Roman" w:hAnsi="Times New Roman"/>
          <w:sz w:val="28"/>
          <w:szCs w:val="28"/>
        </w:rPr>
        <w:t>осуществляют члены жюри.</w:t>
      </w:r>
    </w:p>
    <w:p w:rsidR="00E12D34" w:rsidRPr="00E12D34" w:rsidRDefault="00E12D34" w:rsidP="001753F9">
      <w:pPr>
        <w:pStyle w:val="4"/>
        <w:numPr>
          <w:ilvl w:val="1"/>
          <w:numId w:val="28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E12D34">
        <w:rPr>
          <w:rFonts w:ascii="Times New Roman" w:hAnsi="Times New Roman"/>
          <w:color w:val="000000"/>
          <w:sz w:val="28"/>
          <w:szCs w:val="28"/>
        </w:rPr>
        <w:t>Победит</w:t>
      </w:r>
      <w:r w:rsidR="000F2064">
        <w:rPr>
          <w:rFonts w:ascii="Times New Roman" w:hAnsi="Times New Roman"/>
          <w:color w:val="000000"/>
          <w:sz w:val="28"/>
          <w:szCs w:val="28"/>
        </w:rPr>
        <w:t xml:space="preserve">ели конкурса определяются по </w:t>
      </w:r>
      <w:r w:rsidR="000F2064">
        <w:rPr>
          <w:rFonts w:ascii="Times New Roman" w:hAnsi="Times New Roman"/>
          <w:color w:val="000000"/>
          <w:sz w:val="28"/>
          <w:szCs w:val="28"/>
          <w:lang w:val="kk-KZ"/>
        </w:rPr>
        <w:t>наиболь</w:t>
      </w:r>
      <w:proofErr w:type="spellStart"/>
      <w:r w:rsidRPr="00E12D34">
        <w:rPr>
          <w:rFonts w:ascii="Times New Roman" w:hAnsi="Times New Roman"/>
          <w:color w:val="000000"/>
          <w:sz w:val="28"/>
          <w:szCs w:val="28"/>
        </w:rPr>
        <w:t>шим</w:t>
      </w:r>
      <w:proofErr w:type="spellEnd"/>
      <w:r w:rsidRPr="00E12D34">
        <w:rPr>
          <w:rFonts w:ascii="Times New Roman" w:hAnsi="Times New Roman"/>
          <w:color w:val="000000"/>
          <w:sz w:val="28"/>
          <w:szCs w:val="28"/>
        </w:rPr>
        <w:t xml:space="preserve"> показателям (баллам).</w:t>
      </w:r>
    </w:p>
    <w:p w:rsidR="007E2B7F" w:rsidRPr="007E2B7F" w:rsidRDefault="00641365" w:rsidP="007E2B7F">
      <w:pPr>
        <w:pStyle w:val="4"/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Победител</w:t>
      </w:r>
      <w:proofErr w:type="spellEnd"/>
      <w:r w:rsidR="000F2064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="00E12D34" w:rsidRPr="00E12D34">
        <w:rPr>
          <w:rFonts w:ascii="Times New Roman" w:hAnsi="Times New Roman"/>
          <w:color w:val="000000"/>
          <w:sz w:val="28"/>
          <w:szCs w:val="28"/>
        </w:rPr>
        <w:t xml:space="preserve"> определяется в командном и индивидуальном первенстве. При равенстве показателей </w:t>
      </w:r>
      <w:r w:rsidR="00D25B3A">
        <w:rPr>
          <w:rFonts w:ascii="Times New Roman" w:hAnsi="Times New Roman"/>
          <w:color w:val="000000"/>
          <w:sz w:val="28"/>
          <w:szCs w:val="28"/>
          <w:lang w:val="kk-KZ"/>
        </w:rPr>
        <w:t xml:space="preserve">(баллов) </w:t>
      </w:r>
      <w:r w:rsidR="00E12D34" w:rsidRPr="00E12D34">
        <w:rPr>
          <w:rFonts w:ascii="Times New Roman" w:hAnsi="Times New Roman"/>
          <w:color w:val="000000"/>
          <w:sz w:val="28"/>
          <w:szCs w:val="28"/>
        </w:rPr>
        <w:t xml:space="preserve">предпочтение отдается участнику, имеющему лучший результат </w:t>
      </w:r>
      <w:r w:rsidR="00E12D34" w:rsidRPr="007E2B7F">
        <w:rPr>
          <w:rFonts w:ascii="Times New Roman" w:hAnsi="Times New Roman"/>
          <w:color w:val="000000"/>
          <w:sz w:val="28"/>
          <w:szCs w:val="28"/>
        </w:rPr>
        <w:t xml:space="preserve">за выполнение </w:t>
      </w:r>
      <w:r w:rsidR="00D25B3A" w:rsidRPr="007E2B7F">
        <w:rPr>
          <w:rFonts w:ascii="Times New Roman" w:hAnsi="Times New Roman"/>
          <w:color w:val="000000"/>
          <w:sz w:val="28"/>
          <w:szCs w:val="28"/>
          <w:lang w:val="kk-KZ"/>
        </w:rPr>
        <w:t>практического задания</w:t>
      </w:r>
      <w:r w:rsidR="00246456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="00D25B3A" w:rsidRPr="007E2B7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1753F9" w:rsidRDefault="001753F9" w:rsidP="007E2B7F">
      <w:pPr>
        <w:pStyle w:val="4"/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 </w:t>
      </w:r>
      <w:proofErr w:type="spellStart"/>
      <w:r w:rsidR="00E9059B" w:rsidRPr="007E2B7F">
        <w:rPr>
          <w:rFonts w:ascii="Times New Roman" w:hAnsi="Times New Roman"/>
          <w:color w:val="000000"/>
          <w:sz w:val="28"/>
          <w:szCs w:val="28"/>
        </w:rPr>
        <w:t>Победител</w:t>
      </w:r>
      <w:proofErr w:type="spellEnd"/>
      <w:r w:rsidR="00E9059B" w:rsidRPr="007E2B7F">
        <w:rPr>
          <w:rFonts w:ascii="Times New Roman" w:hAnsi="Times New Roman"/>
          <w:color w:val="000000"/>
          <w:sz w:val="28"/>
          <w:szCs w:val="28"/>
          <w:lang w:val="kk-KZ"/>
        </w:rPr>
        <w:t>ям</w:t>
      </w:r>
      <w:r w:rsidR="00E12D34" w:rsidRPr="007E2B7F">
        <w:rPr>
          <w:rFonts w:ascii="Times New Roman" w:hAnsi="Times New Roman"/>
          <w:color w:val="000000"/>
          <w:sz w:val="28"/>
          <w:szCs w:val="28"/>
        </w:rPr>
        <w:t xml:space="preserve"> Дельфийских игр </w:t>
      </w:r>
      <w:r w:rsidR="00E9059B" w:rsidRPr="007E2B7F">
        <w:rPr>
          <w:rFonts w:ascii="Times New Roman" w:hAnsi="Times New Roman"/>
          <w:color w:val="000000"/>
          <w:sz w:val="28"/>
          <w:szCs w:val="28"/>
        </w:rPr>
        <w:t xml:space="preserve">в командном первенстве </w:t>
      </w:r>
      <w:proofErr w:type="spellStart"/>
      <w:r w:rsidR="00E9059B" w:rsidRPr="007E2B7F">
        <w:rPr>
          <w:rFonts w:ascii="Times New Roman" w:hAnsi="Times New Roman"/>
          <w:color w:val="000000"/>
          <w:sz w:val="28"/>
          <w:szCs w:val="28"/>
        </w:rPr>
        <w:t>присужда</w:t>
      </w:r>
      <w:proofErr w:type="spellEnd"/>
      <w:r w:rsidR="00E9059B" w:rsidRPr="007E2B7F">
        <w:rPr>
          <w:rFonts w:ascii="Times New Roman" w:hAnsi="Times New Roman"/>
          <w:color w:val="000000"/>
          <w:sz w:val="28"/>
          <w:szCs w:val="28"/>
          <w:lang w:val="kk-KZ"/>
        </w:rPr>
        <w:t>ю</w:t>
      </w:r>
      <w:proofErr w:type="spellStart"/>
      <w:r w:rsidR="00E12D34" w:rsidRPr="007E2B7F"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r w:rsidR="00E12D34" w:rsidRPr="007E2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59B" w:rsidRPr="007E2B7F">
        <w:rPr>
          <w:rFonts w:ascii="Times New Roman" w:hAnsi="Times New Roman"/>
          <w:color w:val="000000"/>
          <w:sz w:val="28"/>
          <w:szCs w:val="28"/>
          <w:lang w:val="kk-KZ"/>
        </w:rPr>
        <w:t>командные I,</w:t>
      </w:r>
      <w:r w:rsidR="00E9059B" w:rsidRPr="007E2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D34" w:rsidRPr="007E2B7F">
        <w:rPr>
          <w:rFonts w:ascii="Times New Roman" w:hAnsi="Times New Roman"/>
          <w:color w:val="000000"/>
          <w:sz w:val="28"/>
          <w:szCs w:val="28"/>
        </w:rPr>
        <w:t xml:space="preserve">II, </w:t>
      </w:r>
      <w:r w:rsidR="00E12D34" w:rsidRPr="007E2B7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641365">
        <w:rPr>
          <w:rFonts w:ascii="Times New Roman" w:hAnsi="Times New Roman"/>
          <w:color w:val="000000"/>
          <w:sz w:val="28"/>
          <w:szCs w:val="28"/>
          <w:lang w:val="kk-KZ"/>
        </w:rPr>
        <w:t>І</w:t>
      </w:r>
      <w:r w:rsidR="00E12D34" w:rsidRPr="007E2B7F">
        <w:rPr>
          <w:rFonts w:ascii="Times New Roman" w:hAnsi="Times New Roman"/>
          <w:color w:val="000000"/>
          <w:sz w:val="28"/>
          <w:szCs w:val="28"/>
        </w:rPr>
        <w:t xml:space="preserve"> места.</w:t>
      </w:r>
    </w:p>
    <w:p w:rsidR="00E12D34" w:rsidRPr="001753F9" w:rsidRDefault="001753F9" w:rsidP="001753F9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12D34" w:rsidRPr="00246456" w:rsidRDefault="00E12D34" w:rsidP="001753F9">
      <w:pPr>
        <w:pStyle w:val="4"/>
        <w:numPr>
          <w:ilvl w:val="1"/>
          <w:numId w:val="29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12D34">
        <w:rPr>
          <w:rFonts w:ascii="Times New Roman" w:hAnsi="Times New Roman"/>
          <w:color w:val="000000"/>
          <w:sz w:val="28"/>
          <w:szCs w:val="28"/>
        </w:rPr>
        <w:lastRenderedPageBreak/>
        <w:t>Победителю Дельфийских игр в инд</w:t>
      </w:r>
      <w:r w:rsidR="00E9059B">
        <w:rPr>
          <w:rFonts w:ascii="Times New Roman" w:hAnsi="Times New Roman"/>
          <w:color w:val="000000"/>
          <w:sz w:val="28"/>
          <w:szCs w:val="28"/>
        </w:rPr>
        <w:t xml:space="preserve">ивидуальном первенстве </w:t>
      </w:r>
      <w:proofErr w:type="spellStart"/>
      <w:r w:rsidR="00E9059B">
        <w:rPr>
          <w:rFonts w:ascii="Times New Roman" w:hAnsi="Times New Roman"/>
          <w:color w:val="000000"/>
          <w:sz w:val="28"/>
          <w:szCs w:val="28"/>
        </w:rPr>
        <w:t>присужда</w:t>
      </w:r>
      <w:proofErr w:type="spellEnd"/>
      <w:r w:rsidR="00E9059B">
        <w:rPr>
          <w:rFonts w:ascii="Times New Roman" w:hAnsi="Times New Roman"/>
          <w:color w:val="000000"/>
          <w:sz w:val="28"/>
          <w:szCs w:val="28"/>
          <w:lang w:val="kk-KZ"/>
        </w:rPr>
        <w:t>ю</w:t>
      </w:r>
      <w:proofErr w:type="spellStart"/>
      <w:r w:rsidRPr="00E12D34"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r w:rsidRPr="00E12D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59B">
        <w:rPr>
          <w:rFonts w:ascii="Times New Roman" w:hAnsi="Times New Roman"/>
          <w:color w:val="000000"/>
          <w:sz w:val="28"/>
          <w:szCs w:val="28"/>
          <w:lang w:val="kk-KZ"/>
        </w:rPr>
        <w:t>I,</w:t>
      </w:r>
      <w:r w:rsidRPr="00E12D34">
        <w:rPr>
          <w:rFonts w:ascii="Times New Roman" w:hAnsi="Times New Roman"/>
          <w:color w:val="000000"/>
          <w:sz w:val="28"/>
          <w:szCs w:val="28"/>
        </w:rPr>
        <w:t xml:space="preserve"> II, </w:t>
      </w:r>
      <w:r w:rsidRPr="00E12D3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12D34">
        <w:rPr>
          <w:rFonts w:ascii="Times New Roman" w:hAnsi="Times New Roman"/>
          <w:color w:val="000000"/>
          <w:sz w:val="28"/>
          <w:szCs w:val="28"/>
        </w:rPr>
        <w:t xml:space="preserve"> места, а также рассматриваются номинации </w:t>
      </w:r>
      <w:r w:rsidRPr="00E12D34">
        <w:rPr>
          <w:rFonts w:ascii="Times New Roman" w:hAnsi="Times New Roman"/>
          <w:sz w:val="28"/>
          <w:szCs w:val="28"/>
        </w:rPr>
        <w:t>«Л</w:t>
      </w:r>
      <w:r w:rsidR="000F2064">
        <w:rPr>
          <w:rFonts w:ascii="Times New Roman" w:hAnsi="Times New Roman"/>
          <w:sz w:val="28"/>
          <w:szCs w:val="28"/>
        </w:rPr>
        <w:t xml:space="preserve">учшее эссе», </w:t>
      </w:r>
      <w:r w:rsidR="000F2064" w:rsidRPr="00246456">
        <w:rPr>
          <w:rFonts w:ascii="Times New Roman" w:hAnsi="Times New Roman"/>
          <w:sz w:val="28"/>
          <w:szCs w:val="28"/>
        </w:rPr>
        <w:t>«</w:t>
      </w:r>
      <w:r w:rsidR="00246456" w:rsidRPr="00246456">
        <w:rPr>
          <w:rFonts w:ascii="Times New Roman" w:hAnsi="Times New Roman"/>
          <w:sz w:val="28"/>
          <w:szCs w:val="28"/>
        </w:rPr>
        <w:t>Лучшая практическая работа</w:t>
      </w:r>
      <w:r w:rsidR="00111653" w:rsidRPr="00246456">
        <w:rPr>
          <w:rFonts w:ascii="Times New Roman" w:hAnsi="Times New Roman"/>
          <w:sz w:val="28"/>
          <w:szCs w:val="28"/>
        </w:rPr>
        <w:t>»</w:t>
      </w:r>
      <w:r w:rsidR="000F2064" w:rsidRPr="00246456">
        <w:rPr>
          <w:rFonts w:ascii="Times New Roman" w:hAnsi="Times New Roman"/>
          <w:sz w:val="28"/>
          <w:szCs w:val="28"/>
          <w:lang w:val="kk-KZ"/>
        </w:rPr>
        <w:t>.</w:t>
      </w:r>
    </w:p>
    <w:p w:rsidR="00111653" w:rsidRPr="00246456" w:rsidRDefault="00111653" w:rsidP="006B0BEA">
      <w:pPr>
        <w:pStyle w:val="4"/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E12D34" w:rsidRPr="00E9059B" w:rsidRDefault="00415105" w:rsidP="001753F9">
      <w:pPr>
        <w:pStyle w:val="20"/>
        <w:numPr>
          <w:ilvl w:val="0"/>
          <w:numId w:val="29"/>
        </w:numPr>
        <w:shd w:val="clear" w:color="auto" w:fill="auto"/>
        <w:tabs>
          <w:tab w:val="left" w:pos="612"/>
          <w:tab w:val="left" w:pos="3402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="009F0890">
        <w:rPr>
          <w:rFonts w:ascii="Times New Roman" w:hAnsi="Times New Roman"/>
          <w:color w:val="000000"/>
          <w:sz w:val="28"/>
          <w:szCs w:val="28"/>
          <w:lang w:val="kk-KZ"/>
        </w:rPr>
        <w:t>конкурса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Дельфийски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 </w:t>
      </w:r>
      <w:r w:rsidR="00E12D34" w:rsidRPr="00E12D34">
        <w:rPr>
          <w:rFonts w:ascii="Times New Roman" w:hAnsi="Times New Roman"/>
          <w:color w:val="000000"/>
          <w:sz w:val="28"/>
          <w:szCs w:val="28"/>
        </w:rPr>
        <w:t xml:space="preserve"> игр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="009F0890">
        <w:rPr>
          <w:rFonts w:ascii="Times New Roman" w:hAnsi="Times New Roman"/>
          <w:color w:val="000000"/>
          <w:sz w:val="28"/>
          <w:szCs w:val="28"/>
          <w:lang w:val="kk-KZ"/>
        </w:rPr>
        <w:t>»</w:t>
      </w:r>
    </w:p>
    <w:p w:rsidR="00E9059B" w:rsidRPr="00E12D34" w:rsidRDefault="00E9059B" w:rsidP="006B0BEA">
      <w:pPr>
        <w:pStyle w:val="20"/>
        <w:shd w:val="clear" w:color="auto" w:fill="auto"/>
        <w:tabs>
          <w:tab w:val="left" w:pos="612"/>
          <w:tab w:val="left" w:pos="3402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9"/>
        <w:gridCol w:w="3750"/>
        <w:gridCol w:w="2175"/>
        <w:gridCol w:w="1593"/>
        <w:gridCol w:w="2020"/>
      </w:tblGrid>
      <w:tr w:rsidR="009F0890" w:rsidTr="00E9059B">
        <w:tc>
          <w:tcPr>
            <w:tcW w:w="599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№ </w:t>
            </w:r>
          </w:p>
        </w:tc>
        <w:tc>
          <w:tcPr>
            <w:tcW w:w="3750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Наименование мероприятия </w:t>
            </w:r>
          </w:p>
        </w:tc>
        <w:tc>
          <w:tcPr>
            <w:tcW w:w="2175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Время проведения 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Место проведения 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Ответственные </w:t>
            </w:r>
          </w:p>
        </w:tc>
      </w:tr>
      <w:tr w:rsidR="009F0890" w:rsidTr="00E9059B">
        <w:tc>
          <w:tcPr>
            <w:tcW w:w="599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50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2175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9.30 – </w:t>
            </w:r>
            <w:r w:rsidRPr="009F08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9F0890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641365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Фойе </w:t>
            </w:r>
          </w:p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этажа 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sz w:val="24"/>
                <w:szCs w:val="24"/>
                <w:lang w:val="kk-KZ"/>
              </w:rPr>
              <w:t>Преставители колледжа</w:t>
            </w:r>
          </w:p>
        </w:tc>
      </w:tr>
      <w:tr w:rsidR="009F0890" w:rsidTr="00E9059B">
        <w:tc>
          <w:tcPr>
            <w:tcW w:w="599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3750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90">
              <w:rPr>
                <w:rFonts w:ascii="Times New Roman" w:hAnsi="Times New Roman"/>
                <w:color w:val="000000"/>
                <w:sz w:val="24"/>
                <w:szCs w:val="24"/>
              </w:rPr>
              <w:t>Открытие конкурса</w:t>
            </w:r>
          </w:p>
        </w:tc>
        <w:tc>
          <w:tcPr>
            <w:tcW w:w="2175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90">
              <w:rPr>
                <w:rFonts w:ascii="Times New Roman" w:hAnsi="Times New Roman"/>
                <w:color w:val="000000"/>
                <w:sz w:val="24"/>
                <w:szCs w:val="24"/>
              </w:rPr>
              <w:t>10.00 – 10.35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Актовый зал 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F0890" w:rsidRPr="009F0890" w:rsidRDefault="00FF45CA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Оргкомитет </w:t>
            </w:r>
          </w:p>
        </w:tc>
      </w:tr>
      <w:tr w:rsidR="009F0890" w:rsidTr="00E9059B">
        <w:tc>
          <w:tcPr>
            <w:tcW w:w="599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50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Выполнение теорет</w:t>
            </w:r>
            <w:r w:rsidR="0041510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ического и практического заданий</w:t>
            </w:r>
          </w:p>
        </w:tc>
        <w:tc>
          <w:tcPr>
            <w:tcW w:w="2175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890">
              <w:rPr>
                <w:rFonts w:ascii="Times New Roman" w:hAnsi="Times New Roman"/>
                <w:color w:val="000000"/>
                <w:sz w:val="24"/>
                <w:szCs w:val="24"/>
              </w:rPr>
              <w:t>10.40 – 13.20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Лаборатория бухгалтеров ауд. 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F0890" w:rsidRPr="009F0890" w:rsidRDefault="006B0BEA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Методическая комиссия </w:t>
            </w:r>
            <w:r w:rsidR="009F0890" w:rsidRPr="009F08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бухгалтеров и продавцов </w:t>
            </w:r>
            <w:r w:rsidR="009F0890">
              <w:rPr>
                <w:rFonts w:ascii="Times New Roman" w:hAnsi="Times New Roman"/>
                <w:sz w:val="24"/>
                <w:szCs w:val="24"/>
                <w:lang w:val="kk-KZ"/>
              </w:rPr>
              <w:t>колледжа</w:t>
            </w:r>
          </w:p>
        </w:tc>
      </w:tr>
      <w:tr w:rsidR="009F0890" w:rsidTr="00E9059B">
        <w:tc>
          <w:tcPr>
            <w:tcW w:w="599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750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890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«Методика проведения интегрированного урока по макроэкономике и основам предпринимательской деятельности»</w:t>
            </w:r>
            <w:r w:rsidR="00E905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 w:rsidRPr="009F0890">
              <w:rPr>
                <w:rFonts w:ascii="Times New Roman" w:hAnsi="Times New Roman"/>
                <w:color w:val="000000"/>
                <w:sz w:val="24"/>
                <w:szCs w:val="24"/>
              </w:rPr>
              <w:t>для сопровождающих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175" w:type="dxa"/>
          </w:tcPr>
          <w:p w:rsidR="009F0890" w:rsidRPr="006B0BEA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EA">
              <w:rPr>
                <w:rFonts w:ascii="Times New Roman" w:hAnsi="Times New Roman"/>
                <w:color w:val="000000"/>
                <w:sz w:val="24"/>
                <w:szCs w:val="24"/>
              </w:rPr>
              <w:t>10.40 – 13.00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9F0890" w:rsidRPr="006B0BEA" w:rsidRDefault="006B0BEA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Аудитория       №25 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F0890" w:rsidRPr="006B0BEA" w:rsidRDefault="006B0BEA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Преподаватели спец.дисциплин колледжа </w:t>
            </w:r>
          </w:p>
        </w:tc>
      </w:tr>
      <w:tr w:rsidR="009F0890" w:rsidRPr="00E9059B" w:rsidTr="00E9059B">
        <w:tc>
          <w:tcPr>
            <w:tcW w:w="599" w:type="dxa"/>
          </w:tcPr>
          <w:p w:rsidR="009F0890" w:rsidRPr="009F0890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50" w:type="dxa"/>
          </w:tcPr>
          <w:p w:rsidR="009F0890" w:rsidRPr="00E9059B" w:rsidRDefault="009F0890" w:rsidP="006B0BEA">
            <w:pPr>
              <w:pStyle w:val="4"/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0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Обед </w:t>
            </w:r>
            <w:r w:rsidR="00E9059B" w:rsidRPr="00E905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для участников и сопровождающих </w:t>
            </w:r>
          </w:p>
          <w:p w:rsidR="009F0890" w:rsidRPr="00E9059B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F0890" w:rsidRPr="00E9059B" w:rsidRDefault="009F0890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9B">
              <w:rPr>
                <w:rFonts w:ascii="Times New Roman" w:hAnsi="Times New Roman"/>
                <w:color w:val="000000"/>
                <w:sz w:val="24"/>
                <w:szCs w:val="24"/>
              </w:rPr>
              <w:t>13.30 – 14.00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9F0890" w:rsidRPr="00E9059B" w:rsidRDefault="00E9059B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05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Столовая колледжа 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F0890" w:rsidRPr="00E9059B" w:rsidRDefault="00E9059B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Командирующая сторона </w:t>
            </w:r>
          </w:p>
        </w:tc>
      </w:tr>
      <w:tr w:rsidR="009F0890" w:rsidRPr="00E9059B" w:rsidTr="00E9059B">
        <w:tc>
          <w:tcPr>
            <w:tcW w:w="599" w:type="dxa"/>
          </w:tcPr>
          <w:p w:rsidR="009F0890" w:rsidRPr="00E9059B" w:rsidRDefault="00E9059B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50" w:type="dxa"/>
          </w:tcPr>
          <w:p w:rsidR="009F0890" w:rsidRPr="00E9059B" w:rsidRDefault="00E9059B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9B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итогов, награждение победителей, выдача сертификатов</w:t>
            </w:r>
          </w:p>
        </w:tc>
        <w:tc>
          <w:tcPr>
            <w:tcW w:w="2175" w:type="dxa"/>
          </w:tcPr>
          <w:p w:rsidR="009F0890" w:rsidRPr="00E9059B" w:rsidRDefault="00E9059B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9B">
              <w:rPr>
                <w:rFonts w:ascii="Times New Roman" w:hAnsi="Times New Roman"/>
                <w:color w:val="000000"/>
                <w:sz w:val="24"/>
                <w:szCs w:val="24"/>
              </w:rPr>
              <w:t>14.00 – 14.40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9F0890" w:rsidRPr="00E9059B" w:rsidRDefault="00E9059B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9B">
              <w:rPr>
                <w:rFonts w:ascii="Times New Roman" w:hAnsi="Times New Roman"/>
                <w:sz w:val="24"/>
                <w:szCs w:val="24"/>
                <w:lang w:val="kk-KZ"/>
              </w:rPr>
              <w:t>Актовый зал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F0890" w:rsidRPr="00E9059B" w:rsidRDefault="00E9059B" w:rsidP="006B0BEA">
            <w:pPr>
              <w:pStyle w:val="4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05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Оргкомитет </w:t>
            </w:r>
          </w:p>
        </w:tc>
      </w:tr>
    </w:tbl>
    <w:p w:rsidR="00E9059B" w:rsidRDefault="00E9059B" w:rsidP="006B0BEA">
      <w:pPr>
        <w:pStyle w:val="4"/>
        <w:shd w:val="clear" w:color="auto" w:fill="auto"/>
        <w:tabs>
          <w:tab w:val="left" w:pos="631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9059B" w:rsidRDefault="00E9059B" w:rsidP="006B0BEA">
      <w:pPr>
        <w:pStyle w:val="4"/>
        <w:shd w:val="clear" w:color="auto" w:fill="auto"/>
        <w:tabs>
          <w:tab w:val="left" w:pos="631"/>
        </w:tabs>
        <w:spacing w:before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B0BEA" w:rsidRDefault="006B0BEA" w:rsidP="006B0B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0BEA" w:rsidRDefault="006B0BEA" w:rsidP="006B0B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365" w:rsidRDefault="00641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7B98" w:rsidRPr="000F7A3B" w:rsidRDefault="00637B98" w:rsidP="006B0B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A3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861AF" w:rsidRPr="00602641" w:rsidRDefault="00E861AF" w:rsidP="006B0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2641">
        <w:rPr>
          <w:b/>
          <w:bCs/>
          <w:sz w:val="28"/>
          <w:szCs w:val="28"/>
        </w:rPr>
        <w:t xml:space="preserve">Состав организационного комитета </w:t>
      </w:r>
    </w:p>
    <w:p w:rsidR="00EE1BE1" w:rsidRPr="00602641" w:rsidRDefault="00EE1BE1" w:rsidP="006B0B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10031" w:type="dxa"/>
        <w:tblLook w:val="0000" w:firstRow="0" w:lastRow="0" w:firstColumn="0" w:lastColumn="0" w:noHBand="0" w:noVBand="0"/>
      </w:tblPr>
      <w:tblGrid>
        <w:gridCol w:w="496"/>
        <w:gridCol w:w="6434"/>
        <w:gridCol w:w="3101"/>
      </w:tblGrid>
      <w:tr w:rsidR="00111653" w:rsidRPr="00602641" w:rsidTr="00111653">
        <w:tc>
          <w:tcPr>
            <w:tcW w:w="0" w:type="auto"/>
            <w:vAlign w:val="center"/>
          </w:tcPr>
          <w:p w:rsidR="00111653" w:rsidRPr="00602641" w:rsidRDefault="000F7A3B" w:rsidP="006B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6" w:type="dxa"/>
            <w:tcBorders>
              <w:righ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ВКО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1653" w:rsidRPr="000F2064" w:rsidRDefault="00111653" w:rsidP="006B0BEA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11653" w:rsidRPr="00602641" w:rsidTr="00111653">
        <w:tc>
          <w:tcPr>
            <w:tcW w:w="0" w:type="auto"/>
            <w:vAlign w:val="center"/>
          </w:tcPr>
          <w:p w:rsidR="00111653" w:rsidRPr="00602641" w:rsidRDefault="000F7A3B" w:rsidP="006B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6" w:type="dxa"/>
            <w:tcBorders>
              <w:righ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центра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ПК ВКО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1653" w:rsidRPr="00602641" w:rsidRDefault="00111653" w:rsidP="006B0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653" w:rsidRPr="00602641" w:rsidTr="00111653">
        <w:tc>
          <w:tcPr>
            <w:tcW w:w="0" w:type="auto"/>
            <w:vAlign w:val="center"/>
          </w:tcPr>
          <w:p w:rsidR="00111653" w:rsidRPr="00602641" w:rsidRDefault="000F7A3B" w:rsidP="006B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6" w:type="dxa"/>
            <w:tcBorders>
              <w:right w:val="single" w:sz="4" w:space="0" w:color="auto"/>
            </w:tcBorders>
            <w:vAlign w:val="center"/>
          </w:tcPr>
          <w:p w:rsidR="00111653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 w:rsidRPr="00602641">
              <w:rPr>
                <w:rFonts w:ascii="Times New Roman" w:hAnsi="Times New Roman"/>
                <w:sz w:val="28"/>
                <w:szCs w:val="28"/>
              </w:rPr>
              <w:t>Специалисты ПП ВКО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1653" w:rsidRDefault="00111653" w:rsidP="006B0B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653" w:rsidRPr="00602641" w:rsidTr="00111653">
        <w:tc>
          <w:tcPr>
            <w:tcW w:w="0" w:type="auto"/>
            <w:vAlign w:val="center"/>
          </w:tcPr>
          <w:p w:rsidR="00111653" w:rsidRPr="00602641" w:rsidRDefault="000F7A3B" w:rsidP="006B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6" w:type="dxa"/>
            <w:tcBorders>
              <w:righ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 w:rsidRPr="00602641"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комитета, директор КГУ «</w:t>
            </w:r>
            <w:proofErr w:type="spellStart"/>
            <w:r w:rsidRPr="00602641">
              <w:rPr>
                <w:rFonts w:ascii="Times New Roman" w:hAnsi="Times New Roman"/>
                <w:sz w:val="28"/>
                <w:szCs w:val="28"/>
              </w:rPr>
              <w:t>Усть-Каменогорский</w:t>
            </w:r>
            <w:proofErr w:type="spellEnd"/>
            <w:r w:rsidRPr="00602641">
              <w:rPr>
                <w:rFonts w:ascii="Times New Roman" w:hAnsi="Times New Roman"/>
                <w:sz w:val="28"/>
                <w:szCs w:val="28"/>
              </w:rPr>
              <w:t xml:space="preserve"> многопрофильный технологический колледж»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641">
              <w:rPr>
                <w:rFonts w:ascii="Times New Roman" w:hAnsi="Times New Roman"/>
                <w:sz w:val="28"/>
                <w:szCs w:val="28"/>
              </w:rPr>
              <w:t>Сандыбаев</w:t>
            </w:r>
            <w:proofErr w:type="spellEnd"/>
            <w:r w:rsidRPr="00602641">
              <w:rPr>
                <w:rFonts w:ascii="Times New Roman" w:hAnsi="Times New Roman"/>
                <w:sz w:val="28"/>
                <w:szCs w:val="28"/>
              </w:rPr>
              <w:t xml:space="preserve"> К.Ж.</w:t>
            </w:r>
          </w:p>
        </w:tc>
      </w:tr>
      <w:tr w:rsidR="00111653" w:rsidRPr="00602641" w:rsidTr="00111653">
        <w:tc>
          <w:tcPr>
            <w:tcW w:w="0" w:type="auto"/>
            <w:vAlign w:val="center"/>
          </w:tcPr>
          <w:p w:rsidR="00111653" w:rsidRPr="00602641" w:rsidRDefault="000F7A3B" w:rsidP="006B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  <w:tcBorders>
              <w:righ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 w:rsidRPr="00602641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 w:rsidRPr="00602641">
              <w:rPr>
                <w:rFonts w:ascii="Times New Roman" w:hAnsi="Times New Roman"/>
                <w:sz w:val="28"/>
                <w:szCs w:val="28"/>
              </w:rPr>
              <w:t>Лосева Л.Н.</w:t>
            </w:r>
          </w:p>
        </w:tc>
      </w:tr>
      <w:tr w:rsidR="00111653" w:rsidRPr="00602641" w:rsidTr="00111653">
        <w:tc>
          <w:tcPr>
            <w:tcW w:w="0" w:type="auto"/>
            <w:vAlign w:val="center"/>
          </w:tcPr>
          <w:p w:rsidR="00111653" w:rsidRPr="00602641" w:rsidRDefault="000F7A3B" w:rsidP="006B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6" w:type="dxa"/>
            <w:tcBorders>
              <w:righ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 w:rsidRPr="0060264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602641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641">
              <w:rPr>
                <w:rFonts w:ascii="Times New Roman" w:hAnsi="Times New Roman"/>
                <w:sz w:val="28"/>
                <w:szCs w:val="28"/>
              </w:rPr>
              <w:t>Кекубаева</w:t>
            </w:r>
            <w:proofErr w:type="spellEnd"/>
            <w:r w:rsidRPr="00602641">
              <w:rPr>
                <w:rFonts w:ascii="Times New Roman" w:hAnsi="Times New Roman"/>
                <w:sz w:val="28"/>
                <w:szCs w:val="28"/>
              </w:rPr>
              <w:t xml:space="preserve"> Ш.К.</w:t>
            </w:r>
          </w:p>
        </w:tc>
      </w:tr>
      <w:tr w:rsidR="00111653" w:rsidRPr="00602641" w:rsidTr="00111653">
        <w:tc>
          <w:tcPr>
            <w:tcW w:w="0" w:type="auto"/>
            <w:vAlign w:val="center"/>
          </w:tcPr>
          <w:p w:rsidR="00111653" w:rsidRPr="00602641" w:rsidRDefault="000F7A3B" w:rsidP="006B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  <w:tcBorders>
              <w:righ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 w:rsidRPr="00602641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641">
              <w:rPr>
                <w:rFonts w:ascii="Times New Roman" w:hAnsi="Times New Roman"/>
                <w:sz w:val="28"/>
                <w:szCs w:val="28"/>
              </w:rPr>
              <w:t>Тулькубаева</w:t>
            </w:r>
            <w:proofErr w:type="spellEnd"/>
            <w:r w:rsidRPr="00602641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111653" w:rsidRPr="00602641" w:rsidTr="00111653">
        <w:tc>
          <w:tcPr>
            <w:tcW w:w="0" w:type="auto"/>
            <w:vAlign w:val="center"/>
          </w:tcPr>
          <w:p w:rsidR="00111653" w:rsidRPr="00602641" w:rsidRDefault="000F7A3B" w:rsidP="006B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6" w:type="dxa"/>
            <w:tcBorders>
              <w:righ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 w:rsidRPr="00602641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2641">
              <w:rPr>
                <w:rFonts w:ascii="Times New Roman" w:hAnsi="Times New Roman"/>
                <w:sz w:val="28"/>
                <w:szCs w:val="28"/>
              </w:rPr>
              <w:t>Конурбаева</w:t>
            </w:r>
            <w:proofErr w:type="spellEnd"/>
            <w:r w:rsidRPr="00602641">
              <w:rPr>
                <w:rFonts w:ascii="Times New Roman" w:hAnsi="Times New Roman"/>
                <w:sz w:val="28"/>
                <w:szCs w:val="28"/>
              </w:rPr>
              <w:t xml:space="preserve"> Р.К.</w:t>
            </w:r>
          </w:p>
        </w:tc>
      </w:tr>
      <w:tr w:rsidR="000F7A3B" w:rsidRPr="00602641" w:rsidTr="00111653">
        <w:tc>
          <w:tcPr>
            <w:tcW w:w="0" w:type="auto"/>
            <w:vAlign w:val="center"/>
          </w:tcPr>
          <w:p w:rsidR="000F7A3B" w:rsidRPr="00602641" w:rsidRDefault="000F7A3B" w:rsidP="006B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6" w:type="dxa"/>
            <w:tcBorders>
              <w:right w:val="single" w:sz="4" w:space="0" w:color="auto"/>
            </w:tcBorders>
            <w:vAlign w:val="center"/>
          </w:tcPr>
          <w:p w:rsidR="000F7A3B" w:rsidRPr="00602641" w:rsidRDefault="000F7A3B" w:rsidP="006B0B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F7A3B" w:rsidRPr="00602641" w:rsidRDefault="000F7A3B" w:rsidP="006B0B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Серкова Е.В.</w:t>
            </w:r>
          </w:p>
        </w:tc>
      </w:tr>
      <w:tr w:rsidR="00111653" w:rsidRPr="00602641" w:rsidTr="00111653">
        <w:tc>
          <w:tcPr>
            <w:tcW w:w="0" w:type="auto"/>
            <w:vAlign w:val="center"/>
          </w:tcPr>
          <w:p w:rsidR="00111653" w:rsidRPr="00602641" w:rsidRDefault="000F7A3B" w:rsidP="006B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86" w:type="dxa"/>
            <w:tcBorders>
              <w:righ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 w:rsidRPr="00602641">
              <w:rPr>
                <w:rFonts w:ascii="Times New Roman" w:hAnsi="Times New Roman"/>
                <w:sz w:val="28"/>
                <w:szCs w:val="28"/>
              </w:rPr>
              <w:t>IT-специалист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 w:rsidRPr="00602641">
              <w:rPr>
                <w:rFonts w:ascii="Times New Roman" w:hAnsi="Times New Roman"/>
                <w:sz w:val="28"/>
                <w:szCs w:val="28"/>
              </w:rPr>
              <w:t>Яковлев С.В.</w:t>
            </w:r>
          </w:p>
        </w:tc>
      </w:tr>
      <w:tr w:rsidR="00111653" w:rsidRPr="00602641" w:rsidTr="00111653">
        <w:tc>
          <w:tcPr>
            <w:tcW w:w="0" w:type="auto"/>
            <w:vAlign w:val="center"/>
          </w:tcPr>
          <w:p w:rsidR="00111653" w:rsidRPr="00602641" w:rsidRDefault="000F7A3B" w:rsidP="006B0B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86" w:type="dxa"/>
            <w:tcBorders>
              <w:righ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 w:rsidRPr="00602641">
              <w:rPr>
                <w:rFonts w:ascii="Times New Roman" w:hAnsi="Times New Roman"/>
                <w:sz w:val="28"/>
                <w:szCs w:val="28"/>
              </w:rPr>
              <w:t>Заведующий вычислительным центром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11653" w:rsidRPr="00602641" w:rsidRDefault="00111653" w:rsidP="006B0BEA">
            <w:pPr>
              <w:rPr>
                <w:rFonts w:ascii="Times New Roman" w:hAnsi="Times New Roman"/>
                <w:sz w:val="28"/>
                <w:szCs w:val="28"/>
              </w:rPr>
            </w:pPr>
            <w:r w:rsidRPr="00602641">
              <w:rPr>
                <w:rFonts w:ascii="Times New Roman" w:hAnsi="Times New Roman"/>
                <w:sz w:val="28"/>
                <w:szCs w:val="28"/>
              </w:rPr>
              <w:t>Лосев С.</w:t>
            </w:r>
            <w:proofErr w:type="gramStart"/>
            <w:r w:rsidRPr="006026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111653" w:rsidRPr="00E12D34" w:rsidRDefault="00111653" w:rsidP="006B0BEA">
      <w:pPr>
        <w:pStyle w:val="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0F7A3B" w:rsidRDefault="000F7A3B" w:rsidP="006B0B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F7A3B" w:rsidRDefault="000F7A3B" w:rsidP="006B0BEA">
      <w:pPr>
        <w:pStyle w:val="4"/>
        <w:shd w:val="clear" w:color="auto" w:fill="auto"/>
        <w:spacing w:before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2</w:t>
      </w:r>
    </w:p>
    <w:p w:rsidR="000F7A3B" w:rsidRDefault="000F7A3B" w:rsidP="006B0BE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653" w:rsidRPr="00E12D34" w:rsidRDefault="00111653" w:rsidP="006B0BE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D34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641365" w:rsidRDefault="00111653" w:rsidP="00111653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2D34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</w:t>
      </w:r>
      <w:r w:rsidR="00641365">
        <w:rPr>
          <w:rFonts w:ascii="Times New Roman" w:hAnsi="Times New Roman"/>
          <w:b/>
          <w:color w:val="000000"/>
          <w:sz w:val="28"/>
          <w:szCs w:val="28"/>
        </w:rPr>
        <w:t xml:space="preserve">конкурсе </w:t>
      </w:r>
      <w:r w:rsidR="000F7A3B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12D34">
        <w:rPr>
          <w:rFonts w:ascii="Times New Roman" w:hAnsi="Times New Roman"/>
          <w:b/>
          <w:color w:val="000000"/>
          <w:sz w:val="28"/>
          <w:szCs w:val="28"/>
        </w:rPr>
        <w:t>Дельфийски</w:t>
      </w:r>
      <w:r w:rsidR="00641365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12D34">
        <w:rPr>
          <w:rFonts w:ascii="Times New Roman" w:hAnsi="Times New Roman"/>
          <w:b/>
          <w:color w:val="000000"/>
          <w:sz w:val="28"/>
          <w:szCs w:val="28"/>
        </w:rPr>
        <w:t xml:space="preserve"> игр</w:t>
      </w:r>
      <w:r w:rsidR="00641365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0F7A3B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E12D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11653" w:rsidRPr="00E12D34" w:rsidRDefault="00111653" w:rsidP="00111653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2D34">
        <w:rPr>
          <w:rFonts w:ascii="Times New Roman" w:hAnsi="Times New Roman"/>
          <w:b/>
          <w:color w:val="000000"/>
          <w:sz w:val="28"/>
          <w:szCs w:val="28"/>
        </w:rPr>
        <w:t xml:space="preserve"> по основам бухгалтерского учета </w:t>
      </w:r>
    </w:p>
    <w:p w:rsidR="00641365" w:rsidRDefault="00111653" w:rsidP="00111653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2D34">
        <w:rPr>
          <w:rFonts w:ascii="Times New Roman" w:hAnsi="Times New Roman"/>
          <w:b/>
          <w:color w:val="000000"/>
          <w:sz w:val="28"/>
          <w:szCs w:val="28"/>
        </w:rPr>
        <w:t xml:space="preserve">на базе </w:t>
      </w:r>
      <w:r w:rsidR="00641365">
        <w:rPr>
          <w:rFonts w:ascii="Times New Roman" w:hAnsi="Times New Roman"/>
          <w:b/>
          <w:color w:val="000000"/>
          <w:sz w:val="28"/>
          <w:szCs w:val="28"/>
        </w:rPr>
        <w:t>КГУ «</w:t>
      </w:r>
      <w:proofErr w:type="spellStart"/>
      <w:r w:rsidRPr="00E12D34">
        <w:rPr>
          <w:rFonts w:ascii="Times New Roman" w:hAnsi="Times New Roman"/>
          <w:b/>
          <w:color w:val="000000"/>
          <w:sz w:val="28"/>
          <w:szCs w:val="28"/>
        </w:rPr>
        <w:t>Уст</w:t>
      </w:r>
      <w:proofErr w:type="gramStart"/>
      <w:r w:rsidRPr="00E12D34">
        <w:rPr>
          <w:rFonts w:ascii="Times New Roman" w:hAnsi="Times New Roman"/>
          <w:b/>
          <w:color w:val="000000"/>
          <w:sz w:val="28"/>
          <w:szCs w:val="28"/>
        </w:rPr>
        <w:t>ь</w:t>
      </w:r>
      <w:proofErr w:type="spellEnd"/>
      <w:r w:rsidRPr="00E12D34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End"/>
      <w:r w:rsidRPr="00E12D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12D34">
        <w:rPr>
          <w:rFonts w:ascii="Times New Roman" w:hAnsi="Times New Roman"/>
          <w:b/>
          <w:color w:val="000000"/>
          <w:sz w:val="28"/>
          <w:szCs w:val="28"/>
        </w:rPr>
        <w:t>Каменогорского</w:t>
      </w:r>
      <w:proofErr w:type="spellEnd"/>
      <w:r w:rsidRPr="00E12D34">
        <w:rPr>
          <w:rFonts w:ascii="Times New Roman" w:hAnsi="Times New Roman"/>
          <w:b/>
          <w:color w:val="000000"/>
          <w:sz w:val="28"/>
          <w:szCs w:val="28"/>
        </w:rPr>
        <w:t xml:space="preserve"> многопрофильного </w:t>
      </w:r>
    </w:p>
    <w:p w:rsidR="00111653" w:rsidRDefault="00111653" w:rsidP="00111653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2D34">
        <w:rPr>
          <w:rFonts w:ascii="Times New Roman" w:hAnsi="Times New Roman"/>
          <w:b/>
          <w:color w:val="000000"/>
          <w:sz w:val="28"/>
          <w:szCs w:val="28"/>
        </w:rPr>
        <w:t>технологического</w:t>
      </w:r>
      <w:r w:rsidR="000F7A3B">
        <w:rPr>
          <w:rFonts w:ascii="Times New Roman" w:hAnsi="Times New Roman"/>
          <w:b/>
          <w:color w:val="000000"/>
          <w:sz w:val="28"/>
          <w:szCs w:val="28"/>
        </w:rPr>
        <w:t xml:space="preserve"> колледжа</w:t>
      </w:r>
      <w:r w:rsidR="0064136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F7A3B" w:rsidRPr="00E12D34" w:rsidRDefault="000F7A3B" w:rsidP="00111653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653" w:rsidRPr="00E12D34" w:rsidRDefault="00111653" w:rsidP="00111653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E12D34">
        <w:rPr>
          <w:rFonts w:ascii="Times New Roman" w:hAnsi="Times New Roman"/>
          <w:color w:val="000000"/>
          <w:sz w:val="28"/>
          <w:szCs w:val="28"/>
        </w:rPr>
        <w:t xml:space="preserve">Дата проведения  Дельфийских игр </w:t>
      </w:r>
      <w:r w:rsidRPr="00E12D34">
        <w:rPr>
          <w:rFonts w:ascii="Times New Roman" w:hAnsi="Times New Roman"/>
          <w:b/>
          <w:color w:val="000000"/>
          <w:sz w:val="28"/>
          <w:szCs w:val="28"/>
          <w:lang w:val="kk-KZ"/>
        </w:rPr>
        <w:t>22</w:t>
      </w:r>
      <w:r w:rsidRPr="00E12D34">
        <w:rPr>
          <w:rFonts w:ascii="Times New Roman" w:hAnsi="Times New Roman"/>
          <w:b/>
          <w:color w:val="000000"/>
          <w:sz w:val="28"/>
          <w:szCs w:val="28"/>
        </w:rPr>
        <w:t xml:space="preserve"> декабря 20</w:t>
      </w:r>
      <w:r w:rsidRPr="00E12D34">
        <w:rPr>
          <w:rFonts w:ascii="Times New Roman" w:hAnsi="Times New Roman"/>
          <w:b/>
          <w:color w:val="000000"/>
          <w:sz w:val="28"/>
          <w:szCs w:val="28"/>
          <w:lang w:val="kk-KZ"/>
        </w:rPr>
        <w:t>1</w:t>
      </w:r>
      <w:r w:rsidRPr="00E12D34">
        <w:rPr>
          <w:rFonts w:ascii="Times New Roman" w:hAnsi="Times New Roman"/>
          <w:b/>
          <w:color w:val="000000"/>
          <w:sz w:val="28"/>
          <w:szCs w:val="28"/>
        </w:rPr>
        <w:t>5 года</w:t>
      </w:r>
    </w:p>
    <w:p w:rsidR="00111653" w:rsidRPr="00E12D34" w:rsidRDefault="00111653" w:rsidP="00111653">
      <w:pPr>
        <w:pStyle w:val="4"/>
        <w:shd w:val="clear" w:color="auto" w:fill="auto"/>
        <w:tabs>
          <w:tab w:val="left" w:leader="underscore" w:pos="5283"/>
        </w:tabs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 w:rsidRPr="00E12D34">
        <w:rPr>
          <w:rFonts w:ascii="Times New Roman" w:hAnsi="Times New Roman"/>
          <w:color w:val="000000"/>
          <w:sz w:val="28"/>
          <w:szCs w:val="28"/>
        </w:rPr>
        <w:t>Наименование колледжа</w:t>
      </w:r>
      <w:r w:rsidRPr="00E12D34">
        <w:rPr>
          <w:rFonts w:ascii="Times New Roman" w:hAnsi="Times New Roman"/>
          <w:color w:val="000000"/>
          <w:sz w:val="28"/>
          <w:szCs w:val="28"/>
        </w:rPr>
        <w:tab/>
      </w:r>
    </w:p>
    <w:p w:rsidR="00111653" w:rsidRPr="00E12D34" w:rsidRDefault="00111653" w:rsidP="00111653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E12D34">
        <w:rPr>
          <w:rFonts w:ascii="Times New Roman" w:hAnsi="Times New Roman"/>
          <w:color w:val="000000"/>
          <w:sz w:val="28"/>
          <w:szCs w:val="28"/>
        </w:rPr>
        <w:t>Сопровождающие лица_______________________________________________</w:t>
      </w:r>
    </w:p>
    <w:p w:rsidR="00111653" w:rsidRPr="00E12D34" w:rsidRDefault="00111653" w:rsidP="00111653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E12D34">
        <w:rPr>
          <w:rFonts w:ascii="Times New Roman" w:hAnsi="Times New Roman"/>
          <w:color w:val="000000"/>
          <w:sz w:val="28"/>
          <w:szCs w:val="28"/>
        </w:rPr>
        <w:t>____________________________________________ (руководитель команды)</w:t>
      </w:r>
    </w:p>
    <w:p w:rsidR="00111653" w:rsidRPr="00E12D34" w:rsidRDefault="00111653" w:rsidP="00111653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80" w:type="dxa"/>
        <w:tblLook w:val="04A0" w:firstRow="1" w:lastRow="0" w:firstColumn="1" w:lastColumn="0" w:noHBand="0" w:noVBand="1"/>
      </w:tblPr>
      <w:tblGrid>
        <w:gridCol w:w="609"/>
        <w:gridCol w:w="4536"/>
        <w:gridCol w:w="4077"/>
      </w:tblGrid>
      <w:tr w:rsidR="00111653" w:rsidRPr="00E12D34" w:rsidTr="00515DE5">
        <w:tc>
          <w:tcPr>
            <w:tcW w:w="595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D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12D3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12D34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D34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077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D34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Специальность</w:t>
            </w:r>
          </w:p>
        </w:tc>
      </w:tr>
      <w:tr w:rsidR="00111653" w:rsidRPr="00E12D34" w:rsidTr="00515DE5">
        <w:tc>
          <w:tcPr>
            <w:tcW w:w="595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D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1653" w:rsidRPr="00E12D34" w:rsidTr="00515DE5">
        <w:tc>
          <w:tcPr>
            <w:tcW w:w="595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D3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1653" w:rsidRPr="00E12D34" w:rsidTr="00515DE5">
        <w:tc>
          <w:tcPr>
            <w:tcW w:w="595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D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111653" w:rsidRPr="00E12D34" w:rsidRDefault="00111653" w:rsidP="00515DE5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15105" w:rsidRDefault="00415105" w:rsidP="00111653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415105" w:rsidRDefault="00415105" w:rsidP="00111653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11653" w:rsidRPr="00415105" w:rsidRDefault="00415105" w:rsidP="00415105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Директор учебного заведения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  <w:t>Подпись</w:t>
      </w:r>
    </w:p>
    <w:p w:rsidR="00111653" w:rsidRPr="00E12D34" w:rsidRDefault="00111653" w:rsidP="00111653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11653" w:rsidRPr="00415105" w:rsidRDefault="00111653" w:rsidP="00111653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  <w:lang w:val="kk-KZ"/>
        </w:rPr>
      </w:pPr>
      <w:r w:rsidRPr="00E12D34">
        <w:rPr>
          <w:rFonts w:ascii="Times New Roman" w:hAnsi="Times New Roman"/>
          <w:color w:val="000000"/>
          <w:sz w:val="28"/>
          <w:szCs w:val="28"/>
        </w:rPr>
        <w:t xml:space="preserve">Оргкомитет проведения </w:t>
      </w:r>
      <w:r w:rsidR="00415105">
        <w:rPr>
          <w:rFonts w:ascii="Times New Roman" w:hAnsi="Times New Roman"/>
          <w:color w:val="000000"/>
          <w:sz w:val="28"/>
          <w:szCs w:val="28"/>
          <w:lang w:val="kk-KZ"/>
        </w:rPr>
        <w:t>конкурса «</w:t>
      </w:r>
      <w:proofErr w:type="spellStart"/>
      <w:r w:rsidR="00415105">
        <w:rPr>
          <w:rFonts w:ascii="Times New Roman" w:hAnsi="Times New Roman"/>
          <w:color w:val="000000"/>
          <w:sz w:val="28"/>
          <w:szCs w:val="28"/>
        </w:rPr>
        <w:t>Дельфийски</w:t>
      </w:r>
      <w:proofErr w:type="spellEnd"/>
      <w:r w:rsidR="00415105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Pr="00E12D34">
        <w:rPr>
          <w:rFonts w:ascii="Times New Roman" w:hAnsi="Times New Roman"/>
          <w:color w:val="000000"/>
          <w:sz w:val="28"/>
          <w:szCs w:val="28"/>
        </w:rPr>
        <w:t xml:space="preserve"> игр</w:t>
      </w:r>
      <w:r w:rsidR="00415105">
        <w:rPr>
          <w:rFonts w:ascii="Times New Roman" w:hAnsi="Times New Roman"/>
          <w:color w:val="000000"/>
          <w:sz w:val="28"/>
          <w:szCs w:val="28"/>
          <w:lang w:val="kk-KZ"/>
        </w:rPr>
        <w:t>ы»</w:t>
      </w:r>
    </w:p>
    <w:p w:rsidR="000F7A3B" w:rsidRPr="00602641" w:rsidRDefault="00111653" w:rsidP="00192864">
      <w:pPr>
        <w:pStyle w:val="4"/>
        <w:shd w:val="clear" w:color="auto" w:fill="auto"/>
        <w:spacing w:before="0" w:line="480" w:lineRule="auto"/>
        <w:ind w:right="780"/>
        <w:jc w:val="left"/>
        <w:rPr>
          <w:rFonts w:ascii="Times New Roman" w:hAnsi="Times New Roman"/>
          <w:b/>
          <w:sz w:val="28"/>
          <w:szCs w:val="28"/>
        </w:rPr>
      </w:pPr>
      <w:r w:rsidRPr="000F7A3B">
        <w:rPr>
          <w:rFonts w:ascii="Times New Roman" w:hAnsi="Times New Roman"/>
          <w:color w:val="000000"/>
          <w:sz w:val="28"/>
        </w:rPr>
        <w:t>Контактный телефон 75-39-52, факс д</w:t>
      </w:r>
      <w:r w:rsidR="00415105">
        <w:rPr>
          <w:rFonts w:ascii="Times New Roman" w:hAnsi="Times New Roman"/>
          <w:color w:val="000000"/>
          <w:sz w:val="28"/>
        </w:rPr>
        <w:t>ля передачи информации 7</w:t>
      </w:r>
      <w:r w:rsidR="00415105">
        <w:rPr>
          <w:rFonts w:ascii="Times New Roman" w:hAnsi="Times New Roman"/>
          <w:color w:val="000000"/>
          <w:sz w:val="28"/>
          <w:lang w:val="kk-KZ"/>
        </w:rPr>
        <w:t xml:space="preserve">5-39-52 </w:t>
      </w:r>
      <w:r w:rsidRPr="000F7A3B">
        <w:rPr>
          <w:rFonts w:ascii="Times New Roman" w:hAnsi="Times New Roman"/>
          <w:color w:val="000000"/>
          <w:sz w:val="28"/>
        </w:rPr>
        <w:t>Адрес</w:t>
      </w:r>
      <w:r w:rsidR="00641365">
        <w:rPr>
          <w:rFonts w:ascii="Times New Roman" w:hAnsi="Times New Roman"/>
          <w:color w:val="000000"/>
          <w:sz w:val="28"/>
          <w:lang w:val="kk-KZ"/>
        </w:rPr>
        <w:t xml:space="preserve"> электронной почты</w:t>
      </w:r>
      <w:r w:rsidR="00415105">
        <w:rPr>
          <w:rFonts w:ascii="Times New Roman" w:hAnsi="Times New Roman"/>
          <w:color w:val="000000"/>
          <w:sz w:val="28"/>
          <w:lang w:val="kk-KZ"/>
        </w:rPr>
        <w:t>:</w:t>
      </w:r>
      <w:r w:rsidRPr="000F7A3B">
        <w:rPr>
          <w:rFonts w:ascii="Times New Roman" w:hAnsi="Times New Roman"/>
          <w:color w:val="000000"/>
          <w:sz w:val="28"/>
        </w:rPr>
        <w:t xml:space="preserve"> </w:t>
      </w:r>
      <w:r w:rsidRPr="000F7A3B">
        <w:rPr>
          <w:rFonts w:ascii="Times New Roman" w:hAnsi="Times New Roman"/>
          <w:color w:val="000000"/>
          <w:sz w:val="28"/>
          <w:lang w:val="en-US"/>
        </w:rPr>
        <w:t>E</w:t>
      </w:r>
      <w:r w:rsidRPr="000F7A3B">
        <w:rPr>
          <w:rFonts w:ascii="Times New Roman" w:hAnsi="Times New Roman"/>
          <w:color w:val="000000"/>
          <w:sz w:val="28"/>
        </w:rPr>
        <w:t>-</w:t>
      </w:r>
      <w:r w:rsidRPr="000F7A3B">
        <w:rPr>
          <w:rFonts w:ascii="Times New Roman" w:hAnsi="Times New Roman"/>
          <w:color w:val="000000"/>
          <w:sz w:val="28"/>
          <w:lang w:val="en-US"/>
        </w:rPr>
        <w:t>mail</w:t>
      </w:r>
      <w:r w:rsidRPr="000F7A3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F7A3B">
        <w:rPr>
          <w:rFonts w:ascii="Times New Roman" w:hAnsi="Times New Roman"/>
          <w:sz w:val="28"/>
          <w:lang w:val="en-US"/>
        </w:rPr>
        <w:t>ukpl</w:t>
      </w:r>
      <w:proofErr w:type="spellEnd"/>
      <w:r w:rsidRPr="000F7A3B">
        <w:rPr>
          <w:rFonts w:ascii="Times New Roman" w:hAnsi="Times New Roman"/>
          <w:sz w:val="28"/>
        </w:rPr>
        <w:t>@</w:t>
      </w:r>
      <w:r w:rsidRPr="000F7A3B">
        <w:rPr>
          <w:rFonts w:ascii="Times New Roman" w:hAnsi="Times New Roman"/>
          <w:sz w:val="28"/>
          <w:lang w:val="en-US"/>
        </w:rPr>
        <w:t>mail</w:t>
      </w:r>
      <w:r w:rsidRPr="000F7A3B">
        <w:rPr>
          <w:rFonts w:ascii="Times New Roman" w:hAnsi="Times New Roman"/>
          <w:sz w:val="28"/>
        </w:rPr>
        <w:t>.</w:t>
      </w:r>
      <w:proofErr w:type="spellStart"/>
      <w:r w:rsidRPr="000F7A3B">
        <w:rPr>
          <w:rFonts w:ascii="Times New Roman" w:hAnsi="Times New Roman"/>
          <w:sz w:val="28"/>
          <w:lang w:val="en-US"/>
        </w:rPr>
        <w:t>ru</w:t>
      </w:r>
      <w:proofErr w:type="spellEnd"/>
    </w:p>
    <w:sectPr w:rsidR="000F7A3B" w:rsidRPr="00602641" w:rsidSect="000F7A3B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31"/>
    <w:multiLevelType w:val="hybridMultilevel"/>
    <w:tmpl w:val="2A4E5C84"/>
    <w:lvl w:ilvl="0" w:tplc="A928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E2F"/>
    <w:multiLevelType w:val="multilevel"/>
    <w:tmpl w:val="8D2E9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0953F4"/>
    <w:multiLevelType w:val="hybridMultilevel"/>
    <w:tmpl w:val="D882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3E05"/>
    <w:multiLevelType w:val="multilevel"/>
    <w:tmpl w:val="13C02B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10AA06ED"/>
    <w:multiLevelType w:val="multilevel"/>
    <w:tmpl w:val="31C83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>
    <w:nsid w:val="1D724E08"/>
    <w:multiLevelType w:val="multilevel"/>
    <w:tmpl w:val="813687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240B6D7A"/>
    <w:multiLevelType w:val="multilevel"/>
    <w:tmpl w:val="47F84E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E6346F2"/>
    <w:multiLevelType w:val="hybridMultilevel"/>
    <w:tmpl w:val="E0C8EE14"/>
    <w:lvl w:ilvl="0" w:tplc="D4A8DE54">
      <w:start w:val="3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31FB21AA"/>
    <w:multiLevelType w:val="multilevel"/>
    <w:tmpl w:val="3DA664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407211FD"/>
    <w:multiLevelType w:val="multilevel"/>
    <w:tmpl w:val="C9A8E4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10">
    <w:nsid w:val="442D32A4"/>
    <w:multiLevelType w:val="multilevel"/>
    <w:tmpl w:val="E468E8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98D705D"/>
    <w:multiLevelType w:val="multilevel"/>
    <w:tmpl w:val="D1DC74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9A04CD9"/>
    <w:multiLevelType w:val="multilevel"/>
    <w:tmpl w:val="D1B80A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3">
    <w:nsid w:val="4DEB63AB"/>
    <w:multiLevelType w:val="multilevel"/>
    <w:tmpl w:val="CA34DB5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9E6C53"/>
    <w:multiLevelType w:val="multilevel"/>
    <w:tmpl w:val="F33E5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2E0241"/>
    <w:multiLevelType w:val="hybridMultilevel"/>
    <w:tmpl w:val="8A683294"/>
    <w:lvl w:ilvl="0" w:tplc="A6B6009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3538E"/>
    <w:multiLevelType w:val="multilevel"/>
    <w:tmpl w:val="862E2B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>
    <w:nsid w:val="57E11AC1"/>
    <w:multiLevelType w:val="multilevel"/>
    <w:tmpl w:val="25E2D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>
    <w:nsid w:val="5F3411F0"/>
    <w:multiLevelType w:val="multilevel"/>
    <w:tmpl w:val="9CE0C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9">
    <w:nsid w:val="5FCA2595"/>
    <w:multiLevelType w:val="multilevel"/>
    <w:tmpl w:val="F0C0AA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6B86160"/>
    <w:multiLevelType w:val="multilevel"/>
    <w:tmpl w:val="F590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13619"/>
    <w:multiLevelType w:val="multilevel"/>
    <w:tmpl w:val="75B632A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440"/>
      </w:pPr>
      <w:rPr>
        <w:rFonts w:hint="default"/>
      </w:rPr>
    </w:lvl>
  </w:abstractNum>
  <w:abstractNum w:abstractNumId="22">
    <w:nsid w:val="696B79C3"/>
    <w:multiLevelType w:val="multilevel"/>
    <w:tmpl w:val="01FC7AA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3">
    <w:nsid w:val="6BEA4F8A"/>
    <w:multiLevelType w:val="hybridMultilevel"/>
    <w:tmpl w:val="44B2B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F28EF"/>
    <w:multiLevelType w:val="multilevel"/>
    <w:tmpl w:val="3A4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922E6"/>
    <w:multiLevelType w:val="hybridMultilevel"/>
    <w:tmpl w:val="ED1A944A"/>
    <w:lvl w:ilvl="0" w:tplc="442009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744EE"/>
    <w:multiLevelType w:val="hybridMultilevel"/>
    <w:tmpl w:val="1B62E4FE"/>
    <w:lvl w:ilvl="0" w:tplc="F4FAD072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F3385B"/>
    <w:multiLevelType w:val="multilevel"/>
    <w:tmpl w:val="4EA688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887E4D"/>
    <w:multiLevelType w:val="hybridMultilevel"/>
    <w:tmpl w:val="08CCB8DE"/>
    <w:lvl w:ilvl="0" w:tplc="FA70603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0"/>
  </w:num>
  <w:num w:numId="5">
    <w:abstractNumId w:val="9"/>
  </w:num>
  <w:num w:numId="6">
    <w:abstractNumId w:val="4"/>
  </w:num>
  <w:num w:numId="7">
    <w:abstractNumId w:val="13"/>
  </w:num>
  <w:num w:numId="8">
    <w:abstractNumId w:val="27"/>
  </w:num>
  <w:num w:numId="9">
    <w:abstractNumId w:val="14"/>
  </w:num>
  <w:num w:numId="10">
    <w:abstractNumId w:val="7"/>
  </w:num>
  <w:num w:numId="11">
    <w:abstractNumId w:val="21"/>
  </w:num>
  <w:num w:numId="12">
    <w:abstractNumId w:val="18"/>
  </w:num>
  <w:num w:numId="13">
    <w:abstractNumId w:val="22"/>
  </w:num>
  <w:num w:numId="14">
    <w:abstractNumId w:val="1"/>
  </w:num>
  <w:num w:numId="15">
    <w:abstractNumId w:val="26"/>
  </w:num>
  <w:num w:numId="16">
    <w:abstractNumId w:val="17"/>
  </w:num>
  <w:num w:numId="17">
    <w:abstractNumId w:val="2"/>
  </w:num>
  <w:num w:numId="18">
    <w:abstractNumId w:val="16"/>
  </w:num>
  <w:num w:numId="19">
    <w:abstractNumId w:val="6"/>
  </w:num>
  <w:num w:numId="20">
    <w:abstractNumId w:val="10"/>
  </w:num>
  <w:num w:numId="21">
    <w:abstractNumId w:val="3"/>
  </w:num>
  <w:num w:numId="22">
    <w:abstractNumId w:val="5"/>
  </w:num>
  <w:num w:numId="23">
    <w:abstractNumId w:val="25"/>
  </w:num>
  <w:num w:numId="24">
    <w:abstractNumId w:val="12"/>
  </w:num>
  <w:num w:numId="25">
    <w:abstractNumId w:val="11"/>
  </w:num>
  <w:num w:numId="26">
    <w:abstractNumId w:val="28"/>
  </w:num>
  <w:num w:numId="27">
    <w:abstractNumId w:val="15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2"/>
    <w:rsid w:val="000255F8"/>
    <w:rsid w:val="00093C7E"/>
    <w:rsid w:val="000D3F1B"/>
    <w:rsid w:val="000F2064"/>
    <w:rsid w:val="000F58DB"/>
    <w:rsid w:val="000F7A3B"/>
    <w:rsid w:val="00105D1D"/>
    <w:rsid w:val="001063E4"/>
    <w:rsid w:val="00111653"/>
    <w:rsid w:val="00131EC3"/>
    <w:rsid w:val="00150C5D"/>
    <w:rsid w:val="001511CE"/>
    <w:rsid w:val="001705B5"/>
    <w:rsid w:val="001753F9"/>
    <w:rsid w:val="0017723D"/>
    <w:rsid w:val="001862B8"/>
    <w:rsid w:val="001917F3"/>
    <w:rsid w:val="00192864"/>
    <w:rsid w:val="00242C11"/>
    <w:rsid w:val="0024366E"/>
    <w:rsid w:val="00246456"/>
    <w:rsid w:val="0028443C"/>
    <w:rsid w:val="00295CE1"/>
    <w:rsid w:val="002D477E"/>
    <w:rsid w:val="002F7702"/>
    <w:rsid w:val="0030106D"/>
    <w:rsid w:val="0033122D"/>
    <w:rsid w:val="00345B25"/>
    <w:rsid w:val="003B0144"/>
    <w:rsid w:val="00401836"/>
    <w:rsid w:val="00404805"/>
    <w:rsid w:val="00415105"/>
    <w:rsid w:val="00455E9A"/>
    <w:rsid w:val="004A31C8"/>
    <w:rsid w:val="004B694C"/>
    <w:rsid w:val="004D3D4F"/>
    <w:rsid w:val="00556088"/>
    <w:rsid w:val="00586185"/>
    <w:rsid w:val="005C0559"/>
    <w:rsid w:val="005D6964"/>
    <w:rsid w:val="00602641"/>
    <w:rsid w:val="0063048E"/>
    <w:rsid w:val="00633565"/>
    <w:rsid w:val="00637B98"/>
    <w:rsid w:val="00641365"/>
    <w:rsid w:val="006562CC"/>
    <w:rsid w:val="006666F0"/>
    <w:rsid w:val="006A0618"/>
    <w:rsid w:val="006B0BEA"/>
    <w:rsid w:val="006C6734"/>
    <w:rsid w:val="006D68E4"/>
    <w:rsid w:val="006F1EDC"/>
    <w:rsid w:val="007077ED"/>
    <w:rsid w:val="00737106"/>
    <w:rsid w:val="007866A8"/>
    <w:rsid w:val="007E2B7F"/>
    <w:rsid w:val="007E3337"/>
    <w:rsid w:val="007E5694"/>
    <w:rsid w:val="007F3990"/>
    <w:rsid w:val="00805C4A"/>
    <w:rsid w:val="00866223"/>
    <w:rsid w:val="00867EA2"/>
    <w:rsid w:val="00873C34"/>
    <w:rsid w:val="00896C70"/>
    <w:rsid w:val="008C0FD3"/>
    <w:rsid w:val="008E5257"/>
    <w:rsid w:val="00901AE3"/>
    <w:rsid w:val="00904DFA"/>
    <w:rsid w:val="00913374"/>
    <w:rsid w:val="00940066"/>
    <w:rsid w:val="00946D2D"/>
    <w:rsid w:val="0095684F"/>
    <w:rsid w:val="009576B0"/>
    <w:rsid w:val="009A5C90"/>
    <w:rsid w:val="009C2A7D"/>
    <w:rsid w:val="009D0B8A"/>
    <w:rsid w:val="009D5350"/>
    <w:rsid w:val="009F0890"/>
    <w:rsid w:val="00A57CFB"/>
    <w:rsid w:val="00AB0BC6"/>
    <w:rsid w:val="00AB0D3F"/>
    <w:rsid w:val="00AB7F66"/>
    <w:rsid w:val="00AC6555"/>
    <w:rsid w:val="00AD0C64"/>
    <w:rsid w:val="00B445BE"/>
    <w:rsid w:val="00B72B6C"/>
    <w:rsid w:val="00B861A0"/>
    <w:rsid w:val="00B97136"/>
    <w:rsid w:val="00BD5BDF"/>
    <w:rsid w:val="00C17CAB"/>
    <w:rsid w:val="00C231B0"/>
    <w:rsid w:val="00C45B71"/>
    <w:rsid w:val="00C518C8"/>
    <w:rsid w:val="00C60C6F"/>
    <w:rsid w:val="00C65D1C"/>
    <w:rsid w:val="00C76F91"/>
    <w:rsid w:val="00CE44CE"/>
    <w:rsid w:val="00D0557E"/>
    <w:rsid w:val="00D24EE4"/>
    <w:rsid w:val="00D25B3A"/>
    <w:rsid w:val="00D41507"/>
    <w:rsid w:val="00D63584"/>
    <w:rsid w:val="00DC1461"/>
    <w:rsid w:val="00DD3B63"/>
    <w:rsid w:val="00DF68A0"/>
    <w:rsid w:val="00E05085"/>
    <w:rsid w:val="00E12D34"/>
    <w:rsid w:val="00E223F9"/>
    <w:rsid w:val="00E23457"/>
    <w:rsid w:val="00E556D2"/>
    <w:rsid w:val="00E861AF"/>
    <w:rsid w:val="00E9059B"/>
    <w:rsid w:val="00EE1BE1"/>
    <w:rsid w:val="00F0181A"/>
    <w:rsid w:val="00F64409"/>
    <w:rsid w:val="00F7120C"/>
    <w:rsid w:val="00F730CB"/>
    <w:rsid w:val="00F863C5"/>
    <w:rsid w:val="00FF0043"/>
    <w:rsid w:val="00F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8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7EA2"/>
    <w:rPr>
      <w:color w:val="0000FF"/>
      <w:u w:val="single"/>
    </w:rPr>
  </w:style>
  <w:style w:type="paragraph" w:customStyle="1" w:styleId="21">
    <w:name w:val="21"/>
    <w:basedOn w:val="a"/>
    <w:rsid w:val="008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8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0"/>
    <w:basedOn w:val="a"/>
    <w:rsid w:val="008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50C5D"/>
    <w:rPr>
      <w:i/>
      <w:iCs/>
    </w:rPr>
  </w:style>
  <w:style w:type="table" w:styleId="a6">
    <w:name w:val="Table Grid"/>
    <w:basedOn w:val="a1"/>
    <w:uiPriority w:val="59"/>
    <w:rsid w:val="00E86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3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76B0"/>
    <w:pPr>
      <w:ind w:left="720"/>
      <w:contextualSpacing/>
    </w:pPr>
  </w:style>
  <w:style w:type="paragraph" w:customStyle="1" w:styleId="msobodytext4">
    <w:name w:val="msobodytext4"/>
    <w:rsid w:val="00633565"/>
    <w:pPr>
      <w:spacing w:after="140" w:line="420" w:lineRule="auto"/>
    </w:pPr>
    <w:rPr>
      <w:rFonts w:ascii="Garamond" w:eastAsia="Times New Roman" w:hAnsi="Garamond" w:cs="Times New Roman"/>
      <w:color w:val="000000"/>
      <w:kern w:val="28"/>
      <w:sz w:val="19"/>
      <w:szCs w:val="19"/>
    </w:rPr>
  </w:style>
  <w:style w:type="character" w:customStyle="1" w:styleId="aa">
    <w:name w:val="Основной текст_"/>
    <w:basedOn w:val="a0"/>
    <w:link w:val="4"/>
    <w:rsid w:val="00AB0D3F"/>
    <w:rPr>
      <w:rFonts w:eastAsia="Times New Roman" w:cs="Times New Roman"/>
      <w:spacing w:val="5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a"/>
    <w:rsid w:val="00AB0D3F"/>
    <w:pPr>
      <w:widowControl w:val="0"/>
      <w:shd w:val="clear" w:color="auto" w:fill="FFFFFF"/>
      <w:spacing w:before="240" w:after="0" w:line="216" w:lineRule="exact"/>
      <w:jc w:val="both"/>
    </w:pPr>
    <w:rPr>
      <w:rFonts w:eastAsia="Times New Roman" w:cs="Times New Roman"/>
      <w:spacing w:val="5"/>
      <w:sz w:val="16"/>
      <w:szCs w:val="16"/>
    </w:rPr>
  </w:style>
  <w:style w:type="character" w:customStyle="1" w:styleId="2">
    <w:name w:val="Основной текст (2)_"/>
    <w:basedOn w:val="a0"/>
    <w:link w:val="20"/>
    <w:rsid w:val="007E3337"/>
    <w:rPr>
      <w:rFonts w:eastAsia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337"/>
    <w:pPr>
      <w:widowControl w:val="0"/>
      <w:shd w:val="clear" w:color="auto" w:fill="FFFFFF"/>
      <w:spacing w:after="0" w:line="216" w:lineRule="exact"/>
      <w:jc w:val="center"/>
    </w:pPr>
    <w:rPr>
      <w:rFonts w:eastAsia="Times New Roman" w:cs="Times New Roman"/>
      <w:b/>
      <w:bCs/>
      <w:spacing w:val="6"/>
      <w:sz w:val="16"/>
      <w:szCs w:val="16"/>
    </w:rPr>
  </w:style>
  <w:style w:type="character" w:customStyle="1" w:styleId="10">
    <w:name w:val="Основной текст1"/>
    <w:basedOn w:val="aa"/>
    <w:rsid w:val="00E12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kk-KZ"/>
    </w:rPr>
  </w:style>
  <w:style w:type="paragraph" w:styleId="ab">
    <w:name w:val="No Spacing"/>
    <w:uiPriority w:val="1"/>
    <w:qFormat/>
    <w:rsid w:val="000F2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8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7EA2"/>
    <w:rPr>
      <w:color w:val="0000FF"/>
      <w:u w:val="single"/>
    </w:rPr>
  </w:style>
  <w:style w:type="paragraph" w:customStyle="1" w:styleId="21">
    <w:name w:val="21"/>
    <w:basedOn w:val="a"/>
    <w:rsid w:val="008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8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0"/>
    <w:basedOn w:val="a"/>
    <w:rsid w:val="008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50C5D"/>
    <w:rPr>
      <w:i/>
      <w:iCs/>
    </w:rPr>
  </w:style>
  <w:style w:type="table" w:styleId="a6">
    <w:name w:val="Table Grid"/>
    <w:basedOn w:val="a1"/>
    <w:uiPriority w:val="59"/>
    <w:rsid w:val="00E86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3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76B0"/>
    <w:pPr>
      <w:ind w:left="720"/>
      <w:contextualSpacing/>
    </w:pPr>
  </w:style>
  <w:style w:type="paragraph" w:customStyle="1" w:styleId="msobodytext4">
    <w:name w:val="msobodytext4"/>
    <w:rsid w:val="00633565"/>
    <w:pPr>
      <w:spacing w:after="140" w:line="420" w:lineRule="auto"/>
    </w:pPr>
    <w:rPr>
      <w:rFonts w:ascii="Garamond" w:eastAsia="Times New Roman" w:hAnsi="Garamond" w:cs="Times New Roman"/>
      <w:color w:val="000000"/>
      <w:kern w:val="28"/>
      <w:sz w:val="19"/>
      <w:szCs w:val="19"/>
    </w:rPr>
  </w:style>
  <w:style w:type="character" w:customStyle="1" w:styleId="aa">
    <w:name w:val="Основной текст_"/>
    <w:basedOn w:val="a0"/>
    <w:link w:val="4"/>
    <w:rsid w:val="00AB0D3F"/>
    <w:rPr>
      <w:rFonts w:eastAsia="Times New Roman" w:cs="Times New Roman"/>
      <w:spacing w:val="5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a"/>
    <w:rsid w:val="00AB0D3F"/>
    <w:pPr>
      <w:widowControl w:val="0"/>
      <w:shd w:val="clear" w:color="auto" w:fill="FFFFFF"/>
      <w:spacing w:before="240" w:after="0" w:line="216" w:lineRule="exact"/>
      <w:jc w:val="both"/>
    </w:pPr>
    <w:rPr>
      <w:rFonts w:eastAsia="Times New Roman" w:cs="Times New Roman"/>
      <w:spacing w:val="5"/>
      <w:sz w:val="16"/>
      <w:szCs w:val="16"/>
    </w:rPr>
  </w:style>
  <w:style w:type="character" w:customStyle="1" w:styleId="2">
    <w:name w:val="Основной текст (2)_"/>
    <w:basedOn w:val="a0"/>
    <w:link w:val="20"/>
    <w:rsid w:val="007E3337"/>
    <w:rPr>
      <w:rFonts w:eastAsia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337"/>
    <w:pPr>
      <w:widowControl w:val="0"/>
      <w:shd w:val="clear" w:color="auto" w:fill="FFFFFF"/>
      <w:spacing w:after="0" w:line="216" w:lineRule="exact"/>
      <w:jc w:val="center"/>
    </w:pPr>
    <w:rPr>
      <w:rFonts w:eastAsia="Times New Roman" w:cs="Times New Roman"/>
      <w:b/>
      <w:bCs/>
      <w:spacing w:val="6"/>
      <w:sz w:val="16"/>
      <w:szCs w:val="16"/>
    </w:rPr>
  </w:style>
  <w:style w:type="character" w:customStyle="1" w:styleId="10">
    <w:name w:val="Основной текст1"/>
    <w:basedOn w:val="aa"/>
    <w:rsid w:val="00E12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kk-KZ"/>
    </w:rPr>
  </w:style>
  <w:style w:type="paragraph" w:styleId="ab">
    <w:name w:val="No Spacing"/>
    <w:uiPriority w:val="1"/>
    <w:qFormat/>
    <w:rsid w:val="000F2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5B40-FF46-4B9D-BC21-7A40DCC1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</dc:creator>
  <cp:lastModifiedBy>УПР</cp:lastModifiedBy>
  <cp:revision>7</cp:revision>
  <cp:lastPrinted>2015-09-04T04:24:00Z</cp:lastPrinted>
  <dcterms:created xsi:type="dcterms:W3CDTF">2015-12-03T02:47:00Z</dcterms:created>
  <dcterms:modified xsi:type="dcterms:W3CDTF">2015-12-03T04:31:00Z</dcterms:modified>
</cp:coreProperties>
</file>