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9F" w:rsidRPr="00F04FE7" w:rsidRDefault="000B499F" w:rsidP="00F04FE7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 w:rsid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="00F04FE7" w:rsidRP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F04FE7"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:rsidR="000B499F" w:rsidRPr="00F04FE7" w:rsidRDefault="000B499F" w:rsidP="00F04FE7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</w:t>
      </w:r>
      <w:r w:rsidR="00F04FE7" w:rsidRP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ШҚО білім басқармасының                          </w:t>
      </w:r>
    </w:p>
    <w:p w:rsidR="000B499F" w:rsidRPr="00F04FE7" w:rsidRDefault="000B499F" w:rsidP="00F04FE7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</w:t>
      </w:r>
      <w:r w:rsidR="00F04FE7" w:rsidRP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 w:rsidR="00F04FE7" w:rsidRP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басшысы </w:t>
      </w:r>
    </w:p>
    <w:p w:rsidR="000B499F" w:rsidRPr="00F04FE7" w:rsidRDefault="000B499F" w:rsidP="00F04FE7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</w:t>
      </w:r>
      <w:r w:rsidR="00F04FE7" w:rsidRP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FF72D3" w:rsidRP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F72D3" w:rsidRPr="00F04FE7">
        <w:rPr>
          <w:rFonts w:ascii="Times New Roman" w:hAnsi="Times New Roman" w:cs="Times New Roman"/>
          <w:b/>
          <w:sz w:val="28"/>
          <w:szCs w:val="28"/>
        </w:rPr>
        <w:t>__________</w:t>
      </w:r>
      <w:r w:rsidR="00F04FE7" w:rsidRPr="00F04FE7">
        <w:rPr>
          <w:rFonts w:ascii="Times New Roman" w:hAnsi="Times New Roman" w:cs="Times New Roman"/>
          <w:b/>
          <w:sz w:val="28"/>
          <w:szCs w:val="28"/>
        </w:rPr>
        <w:t>_____</w:t>
      </w:r>
      <w:r w:rsidRPr="00F04F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А.Садыкова</w:t>
      </w: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Pr="0047624D" w:rsidRDefault="000B499F" w:rsidP="007662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7624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Бірінші Президенті күніне арналған</w:t>
      </w:r>
    </w:p>
    <w:p w:rsidR="000B499F" w:rsidRPr="0047624D" w:rsidRDefault="00F04FE7" w:rsidP="00F04F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ШҚО </w:t>
      </w:r>
      <w:r w:rsidR="000B499F" w:rsidRPr="0047624D">
        <w:rPr>
          <w:rFonts w:ascii="Times New Roman" w:hAnsi="Times New Roman" w:cs="Times New Roman"/>
          <w:sz w:val="28"/>
          <w:szCs w:val="28"/>
          <w:lang w:val="kk-KZ"/>
        </w:rPr>
        <w:t>техникалық және кәсіптік білім беру жүйесі оқу орындарының студенттері</w:t>
      </w:r>
      <w:r>
        <w:rPr>
          <w:rFonts w:ascii="Times New Roman" w:hAnsi="Times New Roman" w:cs="Times New Roman"/>
          <w:sz w:val="28"/>
          <w:szCs w:val="28"/>
          <w:lang w:val="kk-KZ"/>
        </w:rPr>
        <w:t>нің арасында өткізілетін</w:t>
      </w:r>
    </w:p>
    <w:p w:rsidR="000B499F" w:rsidRPr="0047624D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624D">
        <w:rPr>
          <w:rFonts w:ascii="Times New Roman" w:hAnsi="Times New Roman" w:cs="Times New Roman"/>
          <w:b/>
          <w:sz w:val="28"/>
          <w:szCs w:val="28"/>
          <w:lang w:val="kk-KZ"/>
        </w:rPr>
        <w:t>«Елін сүйген, Елі сүйген Елбасы» атты</w:t>
      </w:r>
    </w:p>
    <w:p w:rsidR="000B499F" w:rsidRPr="00F04FE7" w:rsidRDefault="000B499F" w:rsidP="007662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04FE7">
        <w:rPr>
          <w:rFonts w:ascii="Times New Roman" w:hAnsi="Times New Roman" w:cs="Times New Roman"/>
          <w:sz w:val="28"/>
          <w:szCs w:val="28"/>
          <w:lang w:val="kk-KZ"/>
        </w:rPr>
        <w:t>ІІІ облыстық президент оқуларының</w:t>
      </w:r>
    </w:p>
    <w:p w:rsidR="000B499F" w:rsidRPr="0047624D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499F" w:rsidRPr="0047624D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624D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0B499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4FE7" w:rsidRDefault="00F04FE7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4FE7" w:rsidRDefault="00F04FE7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624D" w:rsidRDefault="0047624D" w:rsidP="00766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99F" w:rsidRDefault="000B499F" w:rsidP="00F04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Семей қаласы,</w:t>
      </w:r>
      <w:r w:rsidR="00F04F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2016 ж</w:t>
      </w:r>
    </w:p>
    <w:p w:rsidR="0047624D" w:rsidRDefault="0047624D" w:rsidP="00F04FE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9C0" w:rsidRDefault="002659C0" w:rsidP="00CE3BC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І.</w:t>
      </w:r>
      <w:r w:rsidR="006C40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ЖАЛПЫ ЕРЕЖЕЛЕР</w:t>
      </w:r>
    </w:p>
    <w:p w:rsidR="00F04FE7" w:rsidRDefault="00F04FE7" w:rsidP="00CE3BC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9C0" w:rsidRDefault="002659C0" w:rsidP="002A00F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659C0">
        <w:rPr>
          <w:rFonts w:ascii="Times New Roman" w:hAnsi="Times New Roman" w:cs="Times New Roman"/>
          <w:sz w:val="24"/>
          <w:szCs w:val="24"/>
          <w:lang w:val="kk-KZ"/>
        </w:rPr>
        <w:t>1.1. Осы Ереже Президент оқулары</w:t>
      </w:r>
      <w:r>
        <w:rPr>
          <w:rFonts w:ascii="Times New Roman" w:hAnsi="Times New Roman" w:cs="Times New Roman"/>
          <w:sz w:val="24"/>
          <w:szCs w:val="24"/>
          <w:lang w:val="kk-KZ"/>
        </w:rPr>
        <w:t>ның мақсаттары мен міндеттерін, өткізілу мерзімін, тәртібі мен шарттарын анықтайды.</w:t>
      </w:r>
    </w:p>
    <w:p w:rsidR="002659C0" w:rsidRPr="005C7BDA" w:rsidRDefault="002659C0" w:rsidP="002A00F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1.2. Президент оқулары Шығыс Қазақстан облысы білім басқармасының жоспарына сәйкес өткізіледі, өту мерзімі </w:t>
      </w:r>
      <w:r w:rsidRPr="005C7BDA">
        <w:rPr>
          <w:rFonts w:ascii="Times New Roman" w:hAnsi="Times New Roman" w:cs="Times New Roman"/>
          <w:b/>
          <w:sz w:val="24"/>
          <w:szCs w:val="24"/>
          <w:lang w:val="kk-KZ"/>
        </w:rPr>
        <w:t>25 қараша, 2016 жыл.</w:t>
      </w:r>
    </w:p>
    <w:p w:rsidR="002659C0" w:rsidRDefault="002659C0" w:rsidP="002A00F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1.3. Президент оқуларына техникалық және кәсіптік білім беру жүйесі оқу орындарының студенттері</w:t>
      </w:r>
      <w:r w:rsidR="005C7BDA">
        <w:rPr>
          <w:rFonts w:ascii="Times New Roman" w:hAnsi="Times New Roman" w:cs="Times New Roman"/>
          <w:sz w:val="24"/>
          <w:szCs w:val="24"/>
          <w:lang w:val="kk-KZ"/>
        </w:rPr>
        <w:t xml:space="preserve"> қатысады.</w:t>
      </w:r>
    </w:p>
    <w:p w:rsidR="005C7BDA" w:rsidRDefault="005C7BDA" w:rsidP="002A00F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1.4. Президент оқулары бір тілде: мемлекеттік тілде жүргізіледі.</w:t>
      </w:r>
    </w:p>
    <w:p w:rsidR="006C401F" w:rsidRDefault="005C7BDA" w:rsidP="00AB3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1.5. </w:t>
      </w:r>
      <w:r w:rsidR="00F16BE9">
        <w:rPr>
          <w:rFonts w:ascii="Times New Roman" w:hAnsi="Times New Roman" w:cs="Times New Roman"/>
          <w:sz w:val="24"/>
          <w:szCs w:val="24"/>
          <w:lang w:val="kk-KZ"/>
        </w:rPr>
        <w:t xml:space="preserve">Президент </w:t>
      </w:r>
      <w:r w:rsidR="006C401F">
        <w:rPr>
          <w:rFonts w:ascii="Times New Roman" w:hAnsi="Times New Roman" w:cs="Times New Roman"/>
          <w:sz w:val="24"/>
          <w:szCs w:val="24"/>
          <w:lang w:val="kk-KZ"/>
        </w:rPr>
        <w:t>оқуларына қатысу туралы өтінімд</w:t>
      </w:r>
      <w:r w:rsidR="00F16BE9">
        <w:rPr>
          <w:rFonts w:ascii="Times New Roman" w:hAnsi="Times New Roman" w:cs="Times New Roman"/>
          <w:sz w:val="24"/>
          <w:szCs w:val="24"/>
          <w:lang w:val="kk-KZ"/>
        </w:rPr>
        <w:t>ер (</w:t>
      </w:r>
      <w:r w:rsidR="006C401F">
        <w:rPr>
          <w:rFonts w:ascii="Times New Roman" w:hAnsi="Times New Roman" w:cs="Times New Roman"/>
          <w:sz w:val="24"/>
          <w:szCs w:val="24"/>
          <w:lang w:val="kk-KZ"/>
        </w:rPr>
        <w:t>Қосымша 1</w:t>
      </w:r>
      <w:r w:rsidR="00F16BE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6C401F">
        <w:rPr>
          <w:rFonts w:ascii="Times New Roman" w:hAnsi="Times New Roman" w:cs="Times New Roman"/>
          <w:sz w:val="24"/>
          <w:szCs w:val="24"/>
          <w:lang w:val="kk-KZ"/>
        </w:rPr>
        <w:t xml:space="preserve"> ұсынылған үлгіде                                  </w:t>
      </w:r>
      <w:r w:rsidR="00AB378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AB3786" w:rsidRPr="00D86F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721B" w:rsidRPr="00D86F45">
        <w:rPr>
          <w:rFonts w:ascii="Times New Roman" w:hAnsi="Times New Roman" w:cs="Times New Roman"/>
          <w:sz w:val="24"/>
          <w:szCs w:val="24"/>
          <w:lang w:val="kk-KZ"/>
        </w:rPr>
        <w:t>071402 Семей қаласы, Ш.Уәлиханов көшесі 150</w:t>
      </w:r>
      <w:r w:rsidR="00A8721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8721B" w:rsidRPr="00D86F45">
        <w:rPr>
          <w:rFonts w:ascii="Times New Roman" w:hAnsi="Times New Roman" w:cs="Times New Roman"/>
          <w:sz w:val="24"/>
          <w:szCs w:val="24"/>
          <w:lang w:val="kk-KZ"/>
        </w:rPr>
        <w:t>М.О.Әуезов атындағы педагогикалық колледжі</w:t>
      </w:r>
      <w:r w:rsidR="00A8721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B3786" w:rsidRPr="00D86F45">
        <w:rPr>
          <w:rFonts w:ascii="Times New Roman" w:hAnsi="Times New Roman" w:cs="Times New Roman"/>
          <w:sz w:val="24"/>
          <w:szCs w:val="24"/>
          <w:lang w:val="kk-KZ"/>
        </w:rPr>
        <w:t>87222 54-25-89</w:t>
      </w:r>
      <w:r w:rsidR="00AB3786">
        <w:rPr>
          <w:rFonts w:ascii="Times New Roman" w:hAnsi="Times New Roman" w:cs="Times New Roman"/>
          <w:sz w:val="24"/>
          <w:szCs w:val="24"/>
          <w:lang w:val="kk-KZ"/>
        </w:rPr>
        <w:t xml:space="preserve"> факсі немесе </w:t>
      </w:r>
      <w:r w:rsidR="00AB3786" w:rsidRPr="00D86F45">
        <w:rPr>
          <w:rFonts w:ascii="Times New Roman" w:hAnsi="Times New Roman" w:cs="Times New Roman"/>
          <w:sz w:val="24"/>
          <w:szCs w:val="24"/>
          <w:lang w:val="kk-KZ"/>
        </w:rPr>
        <w:t xml:space="preserve">e-mail: </w:t>
      </w:r>
      <w:r w:rsidR="00AB3786" w:rsidRPr="000B499F">
        <w:rPr>
          <w:rFonts w:ascii="Times New Roman" w:hAnsi="Times New Roman" w:cs="Times New Roman"/>
          <w:sz w:val="24"/>
          <w:szCs w:val="24"/>
          <w:lang w:val="kk-KZ"/>
        </w:rPr>
        <w:t>pkollsemey1@ mail.ru</w:t>
      </w:r>
      <w:r w:rsidR="006C401F">
        <w:rPr>
          <w:rFonts w:ascii="Times New Roman" w:hAnsi="Times New Roman" w:cs="Times New Roman"/>
          <w:sz w:val="24"/>
          <w:szCs w:val="24"/>
          <w:lang w:val="kk-KZ"/>
        </w:rPr>
        <w:t xml:space="preserve">  электрондық м</w:t>
      </w:r>
      <w:r w:rsidR="0037060B">
        <w:rPr>
          <w:rFonts w:ascii="Times New Roman" w:hAnsi="Times New Roman" w:cs="Times New Roman"/>
          <w:sz w:val="24"/>
          <w:szCs w:val="24"/>
          <w:lang w:val="kk-KZ"/>
        </w:rPr>
        <w:t>екен жайы бойынша 2016 жылдың 20</w:t>
      </w:r>
      <w:r w:rsidR="006C401F">
        <w:rPr>
          <w:rFonts w:ascii="Times New Roman" w:hAnsi="Times New Roman" w:cs="Times New Roman"/>
          <w:sz w:val="24"/>
          <w:szCs w:val="24"/>
          <w:lang w:val="kk-KZ"/>
        </w:rPr>
        <w:t xml:space="preserve"> қарашасына дейін қабылданады.</w:t>
      </w:r>
    </w:p>
    <w:p w:rsidR="003455E4" w:rsidRDefault="003455E4" w:rsidP="006C401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401F" w:rsidRPr="006C401F" w:rsidRDefault="006C401F" w:rsidP="006C401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401F">
        <w:rPr>
          <w:rFonts w:ascii="Times New Roman" w:hAnsi="Times New Roman" w:cs="Times New Roman"/>
          <w:b/>
          <w:sz w:val="24"/>
          <w:szCs w:val="24"/>
          <w:lang w:val="kk-KZ"/>
        </w:rPr>
        <w:t>ІІ. ПРЕЗИДЕНТ ОҚУЛАРЫНЫҢ МАҚСАТЫ МЕН МІНДЕТТЕРІ</w:t>
      </w:r>
    </w:p>
    <w:p w:rsidR="00EB7D9C" w:rsidRPr="00754FF8" w:rsidRDefault="00B079CB" w:rsidP="00EB7D9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4FF8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EB7D9C" w:rsidRPr="0075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ақсаты: </w:t>
      </w:r>
    </w:p>
    <w:p w:rsidR="00EB7D9C" w:rsidRPr="00754FF8" w:rsidRDefault="00F04FE7" w:rsidP="00EB7D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 </w:t>
      </w:r>
      <w:r w:rsidR="004678A1" w:rsidRPr="00754FF8">
        <w:rPr>
          <w:rFonts w:ascii="Times New Roman" w:hAnsi="Times New Roman" w:cs="Times New Roman"/>
          <w:sz w:val="24"/>
          <w:szCs w:val="24"/>
          <w:lang w:val="kk-KZ"/>
        </w:rPr>
        <w:t>Елбасы, Ұ</w:t>
      </w:r>
      <w:r w:rsidR="00EB7D9C" w:rsidRPr="00754FF8">
        <w:rPr>
          <w:rFonts w:ascii="Times New Roman" w:hAnsi="Times New Roman" w:cs="Times New Roman"/>
          <w:sz w:val="24"/>
          <w:szCs w:val="24"/>
          <w:lang w:val="kk-KZ"/>
        </w:rPr>
        <w:t>лт көшбасшысы Н.Ә.Назарбаевтың өнегелі өмірін, қайраткерлік тұлғасын, ш</w:t>
      </w:r>
      <w:r w:rsidR="00077A09" w:rsidRPr="00754FF8">
        <w:rPr>
          <w:rFonts w:ascii="Times New Roman" w:hAnsi="Times New Roman" w:cs="Times New Roman"/>
          <w:sz w:val="24"/>
          <w:szCs w:val="24"/>
          <w:lang w:val="kk-KZ"/>
        </w:rPr>
        <w:t>ығармашылық еңбектерін түсіндіру</w:t>
      </w:r>
      <w:r w:rsidR="00EB7D9C" w:rsidRPr="00754FF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077A09" w:rsidRPr="00754FF8">
        <w:rPr>
          <w:rFonts w:ascii="Times New Roman" w:hAnsi="Times New Roman" w:cs="Times New Roman"/>
          <w:sz w:val="24"/>
          <w:szCs w:val="24"/>
          <w:lang w:val="kk-KZ"/>
        </w:rPr>
        <w:t xml:space="preserve"> талдау,</w:t>
      </w:r>
      <w:r w:rsidR="00EB7D9C" w:rsidRPr="00754FF8">
        <w:rPr>
          <w:rFonts w:ascii="Times New Roman" w:hAnsi="Times New Roman" w:cs="Times New Roman"/>
          <w:sz w:val="24"/>
          <w:szCs w:val="24"/>
          <w:lang w:val="kk-KZ"/>
        </w:rPr>
        <w:t xml:space="preserve"> насихаттау арқылы жастардың бойындағы отаншылдық, іскерлік, ізденімпаздық</w:t>
      </w:r>
      <w:r w:rsidR="004678A1" w:rsidRPr="00754FF8">
        <w:rPr>
          <w:rFonts w:ascii="Times New Roman" w:hAnsi="Times New Roman" w:cs="Times New Roman"/>
          <w:sz w:val="24"/>
          <w:szCs w:val="24"/>
          <w:lang w:val="kk-KZ"/>
        </w:rPr>
        <w:t>, шешендік</w:t>
      </w:r>
      <w:r w:rsidR="00EB7D9C" w:rsidRPr="00754FF8">
        <w:rPr>
          <w:rFonts w:ascii="Times New Roman" w:hAnsi="Times New Roman" w:cs="Times New Roman"/>
          <w:sz w:val="24"/>
          <w:szCs w:val="24"/>
          <w:lang w:val="kk-KZ"/>
        </w:rPr>
        <w:t xml:space="preserve"> қабілеттерді дамыту.</w:t>
      </w:r>
    </w:p>
    <w:p w:rsidR="00077A09" w:rsidRPr="00754FF8" w:rsidRDefault="00B079CB" w:rsidP="00EB7D9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4FF8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077A09" w:rsidRPr="0075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індеттері: </w:t>
      </w:r>
    </w:p>
    <w:p w:rsidR="00A91A54" w:rsidRPr="00794A79" w:rsidRDefault="00794A79" w:rsidP="0079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2.1.</w:t>
      </w:r>
      <w:r w:rsidR="003455E4" w:rsidRPr="00794A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678A1" w:rsidRPr="00794A79">
        <w:rPr>
          <w:rFonts w:ascii="Times New Roman" w:hAnsi="Times New Roman" w:cs="Times New Roman"/>
          <w:sz w:val="24"/>
          <w:szCs w:val="24"/>
          <w:lang w:val="kk-KZ"/>
        </w:rPr>
        <w:t>Елбасы, Ұлт көшбасшысы Н.Назарбаевтың Тәуелсіз</w:t>
      </w:r>
      <w:r w:rsidRPr="00794A7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негізін қалаудағы </w:t>
      </w:r>
      <w:r w:rsidR="004678A1" w:rsidRPr="00794A79">
        <w:rPr>
          <w:rFonts w:ascii="Times New Roman" w:hAnsi="Times New Roman" w:cs="Times New Roman"/>
          <w:sz w:val="24"/>
          <w:szCs w:val="24"/>
          <w:lang w:val="kk-KZ"/>
        </w:rPr>
        <w:t>тарихи еңбегін</w:t>
      </w:r>
      <w:r w:rsidR="00A91A54" w:rsidRPr="00794A7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4678A1" w:rsidRPr="00794A79">
        <w:rPr>
          <w:rFonts w:ascii="Times New Roman" w:hAnsi="Times New Roman" w:cs="Times New Roman"/>
          <w:sz w:val="24"/>
          <w:szCs w:val="24"/>
          <w:lang w:val="kk-KZ"/>
        </w:rPr>
        <w:t>, сарабдал саясатын</w:t>
      </w:r>
      <w:r w:rsidR="00A91A54" w:rsidRPr="00794A7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E560F" w:rsidRPr="00794A7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678A1" w:rsidRPr="00794A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0C91" w:rsidRPr="00794A79">
        <w:rPr>
          <w:rFonts w:ascii="Times New Roman" w:hAnsi="Times New Roman" w:cs="Times New Roman"/>
          <w:sz w:val="24"/>
          <w:szCs w:val="24"/>
          <w:lang w:val="kk-KZ"/>
        </w:rPr>
        <w:t xml:space="preserve">әлемдік деңгейдегі </w:t>
      </w:r>
      <w:r w:rsidR="004678A1" w:rsidRPr="00794A79">
        <w:rPr>
          <w:rFonts w:ascii="Times New Roman" w:hAnsi="Times New Roman" w:cs="Times New Roman"/>
          <w:sz w:val="24"/>
          <w:szCs w:val="24"/>
          <w:lang w:val="kk-KZ"/>
        </w:rPr>
        <w:t>қайраткерлік тұлғасын</w:t>
      </w:r>
      <w:r w:rsidR="00A91A54" w:rsidRPr="00794A79">
        <w:rPr>
          <w:rFonts w:ascii="Times New Roman" w:hAnsi="Times New Roman" w:cs="Times New Roman"/>
          <w:sz w:val="24"/>
          <w:szCs w:val="24"/>
          <w:lang w:val="kk-KZ"/>
        </w:rPr>
        <w:t>а баға беру.</w:t>
      </w:r>
    </w:p>
    <w:p w:rsidR="00EE560F" w:rsidRPr="00794A79" w:rsidRDefault="00794A79" w:rsidP="00794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2.2. </w:t>
      </w:r>
      <w:r w:rsidR="00A91A54" w:rsidRPr="00794A79">
        <w:rPr>
          <w:rFonts w:ascii="Times New Roman" w:hAnsi="Times New Roman" w:cs="Times New Roman"/>
          <w:sz w:val="24"/>
          <w:szCs w:val="24"/>
          <w:lang w:val="kk-KZ"/>
        </w:rPr>
        <w:t>Тәуелсіздік жылдарындағы түбірлі саяси, эконом</w:t>
      </w:r>
      <w:r w:rsidRPr="00794A79">
        <w:rPr>
          <w:rFonts w:ascii="Times New Roman" w:hAnsi="Times New Roman" w:cs="Times New Roman"/>
          <w:sz w:val="24"/>
          <w:szCs w:val="24"/>
          <w:lang w:val="kk-KZ"/>
        </w:rPr>
        <w:t xml:space="preserve">икалық, әлеуметтік реформаларды </w:t>
      </w:r>
      <w:r w:rsidR="00A91A54" w:rsidRPr="00794A79">
        <w:rPr>
          <w:rFonts w:ascii="Times New Roman" w:hAnsi="Times New Roman" w:cs="Times New Roman"/>
          <w:sz w:val="24"/>
          <w:szCs w:val="24"/>
          <w:lang w:val="kk-KZ"/>
        </w:rPr>
        <w:t xml:space="preserve">тиімді жүзеге асыру арқылы өркениетті, бәсекеге қабілетті </w:t>
      </w:r>
      <w:r w:rsidR="00C00C91" w:rsidRPr="00794A79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EE560F" w:rsidRPr="00794A79">
        <w:rPr>
          <w:rFonts w:ascii="Times New Roman" w:hAnsi="Times New Roman" w:cs="Times New Roman"/>
          <w:sz w:val="24"/>
          <w:szCs w:val="24"/>
          <w:lang w:val="kk-KZ"/>
        </w:rPr>
        <w:t>азақ</w:t>
      </w:r>
      <w:r w:rsidR="00C00C91" w:rsidRPr="00794A79">
        <w:rPr>
          <w:rFonts w:ascii="Times New Roman" w:hAnsi="Times New Roman" w:cs="Times New Roman"/>
          <w:sz w:val="24"/>
          <w:szCs w:val="24"/>
          <w:lang w:val="kk-KZ"/>
        </w:rPr>
        <w:t>стан</w:t>
      </w:r>
      <w:r w:rsidR="00EE560F" w:rsidRPr="00794A79">
        <w:rPr>
          <w:rFonts w:ascii="Times New Roman" w:hAnsi="Times New Roman" w:cs="Times New Roman"/>
          <w:sz w:val="24"/>
          <w:szCs w:val="24"/>
          <w:lang w:val="kk-KZ"/>
        </w:rPr>
        <w:t xml:space="preserve"> мемлекет</w:t>
      </w:r>
      <w:r w:rsidR="00C00C91" w:rsidRPr="00794A79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="00EE560F" w:rsidRPr="00794A79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қалыптастырудағы Елбасы </w:t>
      </w:r>
      <w:r w:rsidR="00C00C91" w:rsidRPr="00794A79">
        <w:rPr>
          <w:rFonts w:ascii="Times New Roman" w:hAnsi="Times New Roman" w:cs="Times New Roman"/>
          <w:sz w:val="24"/>
          <w:szCs w:val="24"/>
          <w:lang w:val="kk-KZ"/>
        </w:rPr>
        <w:t>еңбегін ашып көрсету</w:t>
      </w:r>
      <w:r w:rsidR="00EE560F" w:rsidRPr="00794A7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63F6A" w:rsidRPr="003455E4" w:rsidRDefault="00794A79" w:rsidP="00794A7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2.3.</w:t>
      </w:r>
      <w:r w:rsidR="003455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3F6A" w:rsidRPr="003455E4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C00C91" w:rsidRPr="003455E4">
        <w:rPr>
          <w:rFonts w:ascii="Times New Roman" w:hAnsi="Times New Roman" w:cs="Times New Roman"/>
          <w:sz w:val="24"/>
          <w:szCs w:val="24"/>
          <w:lang w:val="kk-KZ"/>
        </w:rPr>
        <w:t>астардың рухани, шығармашылық, интеллект</w:t>
      </w:r>
      <w:r w:rsidR="00363F6A" w:rsidRPr="003455E4">
        <w:rPr>
          <w:rFonts w:ascii="Times New Roman" w:hAnsi="Times New Roman" w:cs="Times New Roman"/>
          <w:sz w:val="24"/>
          <w:szCs w:val="24"/>
          <w:lang w:val="kk-KZ"/>
        </w:rPr>
        <w:t>уалдық қабілеттерінің шыңдалуына, қоғамдағы белсенділіктерінің артуына, отаншылдық сана-сезімінің жетілуіне ықпал ету.</w:t>
      </w:r>
    </w:p>
    <w:p w:rsidR="00EB7D9C" w:rsidRPr="003455E4" w:rsidRDefault="00794A79" w:rsidP="00794A7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2.4.</w:t>
      </w:r>
      <w:r w:rsidR="003455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3F6A" w:rsidRPr="003455E4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Президентінің </w:t>
      </w:r>
      <w:r w:rsidR="007A295A" w:rsidRPr="003455E4">
        <w:rPr>
          <w:rFonts w:ascii="Times New Roman" w:hAnsi="Times New Roman" w:cs="Times New Roman"/>
          <w:sz w:val="24"/>
          <w:szCs w:val="24"/>
          <w:lang w:val="kk-KZ"/>
        </w:rPr>
        <w:t xml:space="preserve">еңбектерін, </w:t>
      </w:r>
      <w:r w:rsidR="00363F6A" w:rsidRPr="003455E4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халқына арнаған Жолдауын, </w:t>
      </w:r>
      <w:r w:rsidR="00677FA4" w:rsidRPr="003455E4">
        <w:rPr>
          <w:rFonts w:ascii="Times New Roman" w:hAnsi="Times New Roman" w:cs="Times New Roman"/>
          <w:sz w:val="24"/>
          <w:szCs w:val="24"/>
          <w:lang w:val="kk-KZ"/>
        </w:rPr>
        <w:t>бес институттық реформаны жүзеге асыруға бағытталған</w:t>
      </w:r>
      <w:r w:rsidR="00677FA4" w:rsidRPr="003455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77FA4" w:rsidRPr="003455E4">
        <w:rPr>
          <w:rFonts w:ascii="Times New Roman" w:hAnsi="Times New Roman" w:cs="Times New Roman"/>
          <w:sz w:val="24"/>
          <w:szCs w:val="24"/>
          <w:lang w:val="kk-KZ"/>
        </w:rPr>
        <w:t xml:space="preserve">«Ұлт жоспары – 100 қадам» т.б. </w:t>
      </w:r>
      <w:r w:rsidR="00B561C6" w:rsidRPr="003455E4">
        <w:rPr>
          <w:rFonts w:ascii="Times New Roman" w:hAnsi="Times New Roman" w:cs="Times New Roman"/>
          <w:sz w:val="24"/>
          <w:szCs w:val="24"/>
          <w:lang w:val="kk-KZ"/>
        </w:rPr>
        <w:t>насихаттау.</w:t>
      </w:r>
    </w:p>
    <w:p w:rsidR="003455E4" w:rsidRDefault="003455E4" w:rsidP="003455E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6278" w:rsidRPr="00C32795" w:rsidRDefault="00F04FE7" w:rsidP="00345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ІІІ. БАЙҚАУДЫ ҰЙЫМДАСТЫРУ ЖҰМЫСТАРЫ</w:t>
      </w:r>
    </w:p>
    <w:p w:rsidR="00EE5EF9" w:rsidRDefault="003455E4" w:rsidP="003455E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3.1.</w:t>
      </w:r>
      <w:r w:rsidR="00EE5E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Президент</w:t>
      </w:r>
      <w:r w:rsidR="00EE5EF9">
        <w:rPr>
          <w:rFonts w:ascii="Times New Roman" w:hAnsi="Times New Roman" w:cs="Times New Roman"/>
          <w:sz w:val="24"/>
          <w:szCs w:val="24"/>
          <w:lang w:val="kk-KZ"/>
        </w:rPr>
        <w:t xml:space="preserve"> оқуларын</w:t>
      </w:r>
      <w:r w:rsidR="00362ED3">
        <w:rPr>
          <w:rFonts w:ascii="Times New Roman" w:hAnsi="Times New Roman" w:cs="Times New Roman"/>
          <w:sz w:val="24"/>
          <w:szCs w:val="24"/>
          <w:lang w:val="kk-KZ"/>
        </w:rPr>
        <w:t>ың Ережесін дайындап,</w:t>
      </w:r>
      <w:r w:rsidR="00EE5EF9">
        <w:rPr>
          <w:rFonts w:ascii="Times New Roman" w:hAnsi="Times New Roman" w:cs="Times New Roman"/>
          <w:sz w:val="24"/>
          <w:szCs w:val="24"/>
          <w:lang w:val="kk-KZ"/>
        </w:rPr>
        <w:t xml:space="preserve"> өткізілу тәр</w:t>
      </w:r>
      <w:r w:rsidR="00362ED3">
        <w:rPr>
          <w:rFonts w:ascii="Times New Roman" w:hAnsi="Times New Roman" w:cs="Times New Roman"/>
          <w:sz w:val="24"/>
          <w:szCs w:val="24"/>
          <w:lang w:val="kk-KZ"/>
        </w:rPr>
        <w:t xml:space="preserve">тібін </w:t>
      </w:r>
      <w:r w:rsidR="00EE5E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ED3">
        <w:rPr>
          <w:rFonts w:ascii="Times New Roman" w:hAnsi="Times New Roman" w:cs="Times New Roman"/>
          <w:sz w:val="24"/>
          <w:szCs w:val="24"/>
          <w:lang w:val="kk-KZ"/>
        </w:rPr>
        <w:t xml:space="preserve">қадағалайтын арнайы </w:t>
      </w:r>
      <w:r w:rsidR="00EE5EF9">
        <w:rPr>
          <w:rFonts w:ascii="Times New Roman" w:hAnsi="Times New Roman" w:cs="Times New Roman"/>
          <w:sz w:val="24"/>
          <w:szCs w:val="24"/>
          <w:lang w:val="kk-KZ"/>
        </w:rPr>
        <w:t>ұйымдастырушылық</w:t>
      </w:r>
      <w:r w:rsidR="00362ED3">
        <w:rPr>
          <w:rFonts w:ascii="Times New Roman" w:hAnsi="Times New Roman" w:cs="Times New Roman"/>
          <w:sz w:val="24"/>
          <w:szCs w:val="24"/>
          <w:lang w:val="kk-KZ"/>
        </w:rPr>
        <w:t xml:space="preserve"> комитет</w:t>
      </w:r>
      <w:r w:rsidR="00EE5EF9">
        <w:rPr>
          <w:rFonts w:ascii="Times New Roman" w:hAnsi="Times New Roman" w:cs="Times New Roman"/>
          <w:sz w:val="24"/>
          <w:szCs w:val="24"/>
          <w:lang w:val="kk-KZ"/>
        </w:rPr>
        <w:t xml:space="preserve"> құрылады.</w:t>
      </w:r>
    </w:p>
    <w:p w:rsidR="003455E4" w:rsidRPr="003455E4" w:rsidRDefault="00EE5EF9" w:rsidP="003455E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3.2. </w:t>
      </w:r>
      <w:r w:rsidR="00362ED3">
        <w:rPr>
          <w:rFonts w:ascii="Times New Roman" w:hAnsi="Times New Roman" w:cs="Times New Roman"/>
          <w:sz w:val="24"/>
          <w:szCs w:val="24"/>
          <w:lang w:val="kk-KZ"/>
        </w:rPr>
        <w:t>Студен</w:t>
      </w:r>
      <w:r w:rsidR="00EC538A">
        <w:rPr>
          <w:rFonts w:ascii="Times New Roman" w:hAnsi="Times New Roman" w:cs="Times New Roman"/>
          <w:sz w:val="24"/>
          <w:szCs w:val="24"/>
          <w:lang w:val="kk-KZ"/>
        </w:rPr>
        <w:t>ттердің</w:t>
      </w:r>
      <w:r w:rsidR="0037060B">
        <w:rPr>
          <w:rFonts w:ascii="Times New Roman" w:hAnsi="Times New Roman" w:cs="Times New Roman"/>
          <w:sz w:val="24"/>
          <w:szCs w:val="24"/>
          <w:lang w:val="kk-KZ"/>
        </w:rPr>
        <w:t xml:space="preserve"> тақырыпты</w:t>
      </w:r>
      <w:r w:rsidR="00EC538A">
        <w:rPr>
          <w:rFonts w:ascii="Times New Roman" w:hAnsi="Times New Roman" w:cs="Times New Roman"/>
          <w:sz w:val="24"/>
          <w:szCs w:val="24"/>
          <w:lang w:val="kk-KZ"/>
        </w:rPr>
        <w:t xml:space="preserve"> қорғауын</w:t>
      </w:r>
      <w:r w:rsidR="00362ED3">
        <w:rPr>
          <w:rFonts w:ascii="Times New Roman" w:hAnsi="Times New Roman" w:cs="Times New Roman"/>
          <w:sz w:val="24"/>
          <w:szCs w:val="24"/>
          <w:lang w:val="kk-KZ"/>
        </w:rPr>
        <w:t xml:space="preserve"> сараптап, бағалау үшін  ұ</w:t>
      </w:r>
      <w:r w:rsidR="00F470B0">
        <w:rPr>
          <w:rFonts w:ascii="Times New Roman" w:hAnsi="Times New Roman" w:cs="Times New Roman"/>
          <w:sz w:val="24"/>
          <w:szCs w:val="24"/>
          <w:lang w:val="kk-KZ"/>
        </w:rPr>
        <w:t>йымдастырушылық</w:t>
      </w:r>
      <w:r w:rsidR="00EC538A">
        <w:rPr>
          <w:rFonts w:ascii="Times New Roman" w:hAnsi="Times New Roman" w:cs="Times New Roman"/>
          <w:sz w:val="24"/>
          <w:szCs w:val="24"/>
          <w:lang w:val="kk-KZ"/>
        </w:rPr>
        <w:t xml:space="preserve"> комитеттің шешімімен </w:t>
      </w:r>
      <w:r w:rsidR="00362ED3">
        <w:rPr>
          <w:rFonts w:ascii="Times New Roman" w:hAnsi="Times New Roman" w:cs="Times New Roman"/>
          <w:sz w:val="24"/>
          <w:szCs w:val="24"/>
          <w:lang w:val="kk-KZ"/>
        </w:rPr>
        <w:t>қа</w:t>
      </w:r>
      <w:r w:rsidR="004A62A6">
        <w:rPr>
          <w:rFonts w:ascii="Times New Roman" w:hAnsi="Times New Roman" w:cs="Times New Roman"/>
          <w:sz w:val="24"/>
          <w:szCs w:val="24"/>
          <w:lang w:val="kk-KZ"/>
        </w:rPr>
        <w:t>зылар алқасы құрылады. Қ</w:t>
      </w:r>
      <w:r w:rsidR="00362ED3">
        <w:rPr>
          <w:rFonts w:ascii="Times New Roman" w:hAnsi="Times New Roman" w:cs="Times New Roman"/>
          <w:sz w:val="24"/>
          <w:szCs w:val="24"/>
          <w:lang w:val="kk-KZ"/>
        </w:rPr>
        <w:t>азылар алқасының құрамына Шәкәрім атындағы мемлекеттік университетінің,</w:t>
      </w:r>
      <w:r w:rsidR="00C32795">
        <w:rPr>
          <w:rFonts w:ascii="Times New Roman" w:hAnsi="Times New Roman" w:cs="Times New Roman"/>
          <w:sz w:val="24"/>
          <w:szCs w:val="24"/>
          <w:lang w:val="kk-KZ"/>
        </w:rPr>
        <w:t xml:space="preserve"> қалалық </w:t>
      </w:r>
      <w:r w:rsidR="00877E00">
        <w:rPr>
          <w:rFonts w:ascii="Times New Roman" w:hAnsi="Times New Roman" w:cs="Times New Roman"/>
          <w:sz w:val="24"/>
          <w:szCs w:val="24"/>
          <w:lang w:val="kk-KZ"/>
        </w:rPr>
        <w:t xml:space="preserve">ішкі саясат бөлімі мен </w:t>
      </w:r>
      <w:r w:rsidR="00C32795">
        <w:rPr>
          <w:rFonts w:ascii="Times New Roman" w:hAnsi="Times New Roman" w:cs="Times New Roman"/>
          <w:sz w:val="24"/>
          <w:szCs w:val="24"/>
          <w:lang w:val="kk-KZ"/>
        </w:rPr>
        <w:t xml:space="preserve">«Нұр Отан» партиясының, </w:t>
      </w:r>
      <w:r w:rsidR="00362ED3">
        <w:rPr>
          <w:rFonts w:ascii="Times New Roman" w:hAnsi="Times New Roman" w:cs="Times New Roman"/>
          <w:sz w:val="24"/>
          <w:szCs w:val="24"/>
          <w:lang w:val="kk-KZ"/>
        </w:rPr>
        <w:t xml:space="preserve"> қалалық жастар ұйымдарының, техникалық және кәсіптік білім беру жүйесі оқу орындарының білікті оқытушылары енеді.</w:t>
      </w:r>
    </w:p>
    <w:p w:rsidR="00EC538A" w:rsidRDefault="00EC538A" w:rsidP="00EC538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3.3. Президент оқулары  2016 жылдың 25</w:t>
      </w:r>
      <w:r w:rsidRPr="00D86F45">
        <w:rPr>
          <w:rFonts w:ascii="Times New Roman" w:hAnsi="Times New Roman" w:cs="Times New Roman"/>
          <w:sz w:val="24"/>
          <w:szCs w:val="24"/>
          <w:lang w:val="kk-KZ"/>
        </w:rPr>
        <w:t xml:space="preserve"> қарашасында сағат: </w:t>
      </w:r>
      <w:r w:rsidRPr="00D86F45">
        <w:rPr>
          <w:rFonts w:ascii="Times New Roman" w:hAnsi="Times New Roman" w:cs="Times New Roman"/>
          <w:sz w:val="24"/>
          <w:szCs w:val="24"/>
        </w:rPr>
        <w:t>14</w:t>
      </w:r>
      <w:r w:rsidRPr="00D86F45">
        <w:rPr>
          <w:rFonts w:ascii="Times New Roman" w:hAnsi="Times New Roman" w:cs="Times New Roman"/>
          <w:sz w:val="24"/>
          <w:szCs w:val="24"/>
          <w:lang w:val="kk-KZ"/>
        </w:rPr>
        <w:t xml:space="preserve">.00  басталады.    </w:t>
      </w:r>
    </w:p>
    <w:p w:rsidR="00C32795" w:rsidRDefault="00C32795" w:rsidP="0076627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624D" w:rsidRDefault="0047624D" w:rsidP="0076627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624D" w:rsidRDefault="0047624D" w:rsidP="0076627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624D" w:rsidRDefault="0047624D" w:rsidP="0076627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795" w:rsidRDefault="00C32795" w:rsidP="0076627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ІҮ. ПРЕЗИДЕНТ ОҚУЛАРЫ</w:t>
      </w:r>
      <w:r w:rsidR="00EC538A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F04FE7">
        <w:rPr>
          <w:rFonts w:ascii="Times New Roman" w:hAnsi="Times New Roman" w:cs="Times New Roman"/>
          <w:b/>
          <w:sz w:val="24"/>
          <w:szCs w:val="24"/>
          <w:lang w:val="kk-KZ"/>
        </w:rPr>
        <w:t>ЫҢ ӨТКІЗІЛУ ТӘРТІБІ МЕН БАҒАЛАНУЫ</w:t>
      </w:r>
    </w:p>
    <w:p w:rsidR="00B87F81" w:rsidRPr="00D86F45" w:rsidRDefault="00B87F81" w:rsidP="00B87F8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4.1. Облыстың әр колледжінен бір студент</w:t>
      </w:r>
      <w:r w:rsidRPr="00D86F45">
        <w:rPr>
          <w:rFonts w:ascii="Times New Roman" w:hAnsi="Times New Roman" w:cs="Times New Roman"/>
          <w:sz w:val="24"/>
          <w:szCs w:val="24"/>
          <w:lang w:val="kk-KZ"/>
        </w:rPr>
        <w:t xml:space="preserve"> ғана қ</w:t>
      </w:r>
      <w:r>
        <w:rPr>
          <w:rFonts w:ascii="Times New Roman" w:hAnsi="Times New Roman" w:cs="Times New Roman"/>
          <w:sz w:val="24"/>
          <w:szCs w:val="24"/>
          <w:lang w:val="kk-KZ"/>
        </w:rPr>
        <w:t>атысады. Бірінші кезең іріктеу кезеңі саналады. Бірінші кезеңнен іріктеліп өткен 7 студент қана екінші</w:t>
      </w:r>
      <w:r w:rsidR="004A62A6">
        <w:rPr>
          <w:rFonts w:ascii="Times New Roman" w:hAnsi="Times New Roman" w:cs="Times New Roman"/>
          <w:sz w:val="24"/>
          <w:szCs w:val="24"/>
          <w:lang w:val="kk-KZ"/>
        </w:rPr>
        <w:t>, үшінші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кезеңде өнер көрсетеді</w:t>
      </w:r>
      <w:r w:rsidRPr="00D86F4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87F81" w:rsidRDefault="00B87F81" w:rsidP="00794A7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4.2</w:t>
      </w:r>
      <w:r w:rsidRPr="00C3279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Президент оқуларын өткізу үш кезеңнен тұрады: </w:t>
      </w:r>
    </w:p>
    <w:p w:rsidR="00EB7D9C" w:rsidRDefault="00CE3BCC" w:rsidP="00EB7D9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Бірінші </w:t>
      </w:r>
      <w:r w:rsidR="00B87F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іріктеу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кезең</w:t>
      </w:r>
      <w:r w:rsidR="00B87F81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«</w:t>
      </w:r>
      <w:r w:rsidRPr="00754FF8">
        <w:rPr>
          <w:rFonts w:ascii="Times New Roman" w:hAnsi="Times New Roman" w:cs="Times New Roman"/>
          <w:b/>
          <w:sz w:val="24"/>
          <w:szCs w:val="24"/>
          <w:lang w:val="kk-KZ"/>
        </w:rPr>
        <w:t>Елбасы – ел мақтанышы</w:t>
      </w:r>
      <w:r w:rsidR="00EB7D9C" w:rsidRPr="0075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CE3BCC" w:rsidRPr="00754FF8" w:rsidRDefault="00CE3BCC" w:rsidP="002A00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4FF8">
        <w:rPr>
          <w:rFonts w:ascii="Times New Roman" w:hAnsi="Times New Roman" w:cs="Times New Roman"/>
          <w:sz w:val="24"/>
          <w:szCs w:val="24"/>
          <w:lang w:val="kk-KZ"/>
        </w:rPr>
        <w:t>Бұл кезеңде сайысқа қатысушылардың Елбасының еңбектерімен терең таныстығы, меңгеру деңгейі, жатқа айту шеберлігі сыналады. Қатысушылар ұлт</w:t>
      </w:r>
      <w:r w:rsidR="00EC1E10">
        <w:rPr>
          <w:rFonts w:ascii="Times New Roman" w:hAnsi="Times New Roman" w:cs="Times New Roman"/>
          <w:sz w:val="24"/>
          <w:szCs w:val="24"/>
          <w:lang w:val="kk-KZ"/>
        </w:rPr>
        <w:t xml:space="preserve"> көшбасшысының </w:t>
      </w:r>
      <w:r w:rsidRPr="00754F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538A">
        <w:rPr>
          <w:rFonts w:ascii="Times New Roman" w:hAnsi="Times New Roman" w:cs="Times New Roman"/>
          <w:sz w:val="24"/>
          <w:szCs w:val="24"/>
          <w:lang w:val="kk-KZ"/>
        </w:rPr>
        <w:t xml:space="preserve">төменде көрсетілген </w:t>
      </w:r>
      <w:r w:rsidR="00925B3A">
        <w:rPr>
          <w:rFonts w:ascii="Times New Roman" w:hAnsi="Times New Roman" w:cs="Times New Roman"/>
          <w:sz w:val="24"/>
          <w:szCs w:val="24"/>
          <w:lang w:val="kk-KZ"/>
        </w:rPr>
        <w:t xml:space="preserve">кез келген </w:t>
      </w:r>
      <w:r w:rsidRPr="00754FF8">
        <w:rPr>
          <w:rFonts w:ascii="Times New Roman" w:hAnsi="Times New Roman" w:cs="Times New Roman"/>
          <w:sz w:val="24"/>
          <w:szCs w:val="24"/>
          <w:lang w:val="kk-KZ"/>
        </w:rPr>
        <w:t>еңбегінің жалпы мазмұнын, құндылығын баяндап, одан үзіндіні жатқа айтады. Еңбектері: 1.Тарих т</w:t>
      </w:r>
      <w:r w:rsidR="00925937">
        <w:rPr>
          <w:rFonts w:ascii="Times New Roman" w:hAnsi="Times New Roman" w:cs="Times New Roman"/>
          <w:sz w:val="24"/>
          <w:szCs w:val="24"/>
          <w:lang w:val="kk-KZ"/>
        </w:rPr>
        <w:t>олқынында. Атамұра, 1999</w:t>
      </w:r>
      <w:r w:rsidRPr="00754FF8">
        <w:rPr>
          <w:rFonts w:ascii="Times New Roman" w:hAnsi="Times New Roman" w:cs="Times New Roman"/>
          <w:sz w:val="24"/>
          <w:szCs w:val="24"/>
          <w:lang w:val="kk-KZ"/>
        </w:rPr>
        <w:t>. 2.Тәуелсіздік белестері. Жібек-Жолы, 2012. 3.Ғасырлар тоғысында. Атамұра, 2003</w:t>
      </w:r>
      <w:r w:rsidR="0053297B">
        <w:rPr>
          <w:rFonts w:ascii="Times New Roman" w:hAnsi="Times New Roman" w:cs="Times New Roman"/>
          <w:sz w:val="24"/>
          <w:szCs w:val="24"/>
          <w:lang w:val="kk-KZ"/>
        </w:rPr>
        <w:t>. 4.Қазақстан жолы. Жібек жолы</w:t>
      </w:r>
      <w:r w:rsidR="00677FA4">
        <w:rPr>
          <w:rFonts w:ascii="Times New Roman" w:hAnsi="Times New Roman" w:cs="Times New Roman"/>
          <w:sz w:val="24"/>
          <w:szCs w:val="24"/>
          <w:lang w:val="kk-KZ"/>
        </w:rPr>
        <w:t>, 2012</w:t>
      </w:r>
      <w:r w:rsidRPr="00754FF8">
        <w:rPr>
          <w:rFonts w:ascii="Times New Roman" w:hAnsi="Times New Roman" w:cs="Times New Roman"/>
          <w:sz w:val="24"/>
          <w:szCs w:val="24"/>
          <w:lang w:val="kk-KZ"/>
        </w:rPr>
        <w:t>. 5.Сындарлы он жыл. Атамұра, 2003. 6.Еуразия жүрегінде. Атамұра, 2005, 7.Бейбітшілік кіндігі. Астана,</w:t>
      </w:r>
      <w:r w:rsidR="00DB73F6">
        <w:rPr>
          <w:rFonts w:ascii="Times New Roman" w:hAnsi="Times New Roman" w:cs="Times New Roman"/>
          <w:sz w:val="24"/>
          <w:szCs w:val="24"/>
          <w:lang w:val="kk-KZ"/>
        </w:rPr>
        <w:t xml:space="preserve"> Елорда, 2001. </w:t>
      </w:r>
      <w:r w:rsidR="00677FA4">
        <w:rPr>
          <w:rFonts w:ascii="Times New Roman" w:hAnsi="Times New Roman" w:cs="Times New Roman"/>
          <w:sz w:val="24"/>
          <w:szCs w:val="24"/>
          <w:lang w:val="kk-KZ"/>
        </w:rPr>
        <w:t xml:space="preserve">8.Ғаламдық қоғамдастықты түбегейлі жаңарту стратегиясы және өркениеттер серіктестігі. Жібек Жолы, 2012. </w:t>
      </w:r>
      <w:r w:rsidR="00DB73F6">
        <w:rPr>
          <w:rFonts w:ascii="Times New Roman" w:hAnsi="Times New Roman" w:cs="Times New Roman"/>
          <w:sz w:val="24"/>
          <w:szCs w:val="24"/>
          <w:lang w:val="kk-KZ"/>
        </w:rPr>
        <w:t xml:space="preserve">Әр қатысушыға </w:t>
      </w:r>
      <w:r w:rsidRPr="00754FF8">
        <w:rPr>
          <w:rFonts w:ascii="Times New Roman" w:hAnsi="Times New Roman" w:cs="Times New Roman"/>
          <w:sz w:val="24"/>
          <w:szCs w:val="24"/>
          <w:lang w:val="kk-KZ"/>
        </w:rPr>
        <w:t>5 минут уақыт беріледі.</w:t>
      </w:r>
    </w:p>
    <w:p w:rsidR="00CE3BCC" w:rsidRPr="00754FF8" w:rsidRDefault="00D538E9" w:rsidP="00D538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Екінші кезең – «Елбасы – кемеңгер тұлға</w:t>
      </w:r>
      <w:r w:rsidRPr="0075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766278" w:rsidRPr="00766278" w:rsidRDefault="00EC5973" w:rsidP="00845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4FF8">
        <w:rPr>
          <w:rFonts w:ascii="Times New Roman" w:hAnsi="Times New Roman" w:cs="Times New Roman"/>
          <w:sz w:val="24"/>
          <w:szCs w:val="24"/>
          <w:lang w:val="kk-KZ"/>
        </w:rPr>
        <w:t>Бұл кезеңде танымдық-сайыс кешіне</w:t>
      </w:r>
      <w:r w:rsidR="00DB73F6">
        <w:rPr>
          <w:rFonts w:ascii="Times New Roman" w:hAnsi="Times New Roman" w:cs="Times New Roman"/>
          <w:sz w:val="24"/>
          <w:szCs w:val="24"/>
          <w:lang w:val="kk-KZ"/>
        </w:rPr>
        <w:t xml:space="preserve"> қатысушылар Н.Ә.Назарбаевтың</w:t>
      </w:r>
      <w:r w:rsidR="006F072E">
        <w:rPr>
          <w:rFonts w:ascii="Times New Roman" w:hAnsi="Times New Roman" w:cs="Times New Roman"/>
          <w:sz w:val="24"/>
          <w:szCs w:val="24"/>
          <w:lang w:val="kk-KZ"/>
        </w:rPr>
        <w:t xml:space="preserve"> айтқан афоризмдерінің</w:t>
      </w:r>
      <w:r w:rsidR="006C69AB">
        <w:rPr>
          <w:rFonts w:ascii="Times New Roman" w:hAnsi="Times New Roman" w:cs="Times New Roman"/>
          <w:sz w:val="24"/>
          <w:szCs w:val="24"/>
          <w:lang w:val="kk-KZ"/>
        </w:rPr>
        <w:t>, тәлімдік, өнегелі сөздерінің мәнін, мазмұн</w:t>
      </w:r>
      <w:r w:rsidR="006F072E">
        <w:rPr>
          <w:rFonts w:ascii="Times New Roman" w:hAnsi="Times New Roman" w:cs="Times New Roman"/>
          <w:sz w:val="24"/>
          <w:szCs w:val="24"/>
          <w:lang w:val="kk-KZ"/>
        </w:rPr>
        <w:t>ын ашып беруі керек</w:t>
      </w:r>
      <w:r w:rsidR="00D86F4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C69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D9C" w:rsidRPr="00754FF8">
        <w:rPr>
          <w:rFonts w:ascii="Times New Roman" w:hAnsi="Times New Roman" w:cs="Times New Roman"/>
          <w:sz w:val="24"/>
          <w:szCs w:val="24"/>
          <w:lang w:val="kk-KZ"/>
        </w:rPr>
        <w:t>Қатысушының шешендігі, білімділі</w:t>
      </w:r>
      <w:r w:rsidR="00D86F45">
        <w:rPr>
          <w:rFonts w:ascii="Times New Roman" w:hAnsi="Times New Roman" w:cs="Times New Roman"/>
          <w:sz w:val="24"/>
          <w:szCs w:val="24"/>
          <w:lang w:val="kk-KZ"/>
        </w:rPr>
        <w:t>гі, өзіндік ой-пікірі, афоризмді</w:t>
      </w:r>
      <w:r w:rsidR="00EB7D9C" w:rsidRPr="00754FF8">
        <w:rPr>
          <w:rFonts w:ascii="Times New Roman" w:hAnsi="Times New Roman" w:cs="Times New Roman"/>
          <w:sz w:val="24"/>
          <w:szCs w:val="24"/>
          <w:lang w:val="kk-KZ"/>
        </w:rPr>
        <w:t xml:space="preserve"> нақты дәлелдер негізінде тұжырымды, мазмұнды, жүйелі</w:t>
      </w:r>
      <w:r w:rsidRPr="00754F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D9C" w:rsidRPr="00754FF8">
        <w:rPr>
          <w:rFonts w:ascii="Times New Roman" w:hAnsi="Times New Roman" w:cs="Times New Roman"/>
          <w:sz w:val="24"/>
          <w:szCs w:val="24"/>
          <w:lang w:val="kk-KZ"/>
        </w:rPr>
        <w:t>қорғай білуі сыналады. Әр</w:t>
      </w:r>
      <w:r w:rsidR="00DB73F6">
        <w:rPr>
          <w:rFonts w:ascii="Times New Roman" w:hAnsi="Times New Roman" w:cs="Times New Roman"/>
          <w:sz w:val="24"/>
          <w:szCs w:val="24"/>
          <w:lang w:val="kk-KZ"/>
        </w:rPr>
        <w:t xml:space="preserve"> қатысушыға </w:t>
      </w:r>
      <w:r w:rsidR="00EB7D9C" w:rsidRPr="00754FF8">
        <w:rPr>
          <w:rFonts w:ascii="Times New Roman" w:hAnsi="Times New Roman" w:cs="Times New Roman"/>
          <w:sz w:val="24"/>
          <w:szCs w:val="24"/>
          <w:lang w:val="kk-KZ"/>
        </w:rPr>
        <w:t>5 минут уақыт беріледі.</w:t>
      </w:r>
    </w:p>
    <w:p w:rsidR="00EB7D9C" w:rsidRPr="00754FF8" w:rsidRDefault="00EB7D9C" w:rsidP="00EB7D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4FF8">
        <w:rPr>
          <w:rFonts w:ascii="Times New Roman" w:hAnsi="Times New Roman" w:cs="Times New Roman"/>
          <w:b/>
          <w:sz w:val="24"/>
          <w:szCs w:val="24"/>
          <w:lang w:val="kk-KZ"/>
        </w:rPr>
        <w:t>Үшінші кезең – «Жаңа әлемдегі жаңа Қазақстан»</w:t>
      </w:r>
      <w:r w:rsidRPr="00754F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B7D9C" w:rsidRPr="00754FF8" w:rsidRDefault="00EB7D9C" w:rsidP="00EB7D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4FF8">
        <w:rPr>
          <w:rFonts w:ascii="Times New Roman" w:hAnsi="Times New Roman" w:cs="Times New Roman"/>
          <w:sz w:val="24"/>
          <w:szCs w:val="24"/>
          <w:lang w:val="kk-KZ"/>
        </w:rPr>
        <w:t>Бұл кезеңде түрлі</w:t>
      </w:r>
      <w:r w:rsidR="00EC5973" w:rsidRPr="00754FF8">
        <w:rPr>
          <w:rFonts w:ascii="Times New Roman" w:hAnsi="Times New Roman" w:cs="Times New Roman"/>
          <w:sz w:val="24"/>
          <w:szCs w:val="24"/>
          <w:lang w:val="kk-KZ"/>
        </w:rPr>
        <w:t xml:space="preserve"> тақырыптар бойынша сайысқа</w:t>
      </w:r>
      <w:r w:rsidRPr="00754FF8">
        <w:rPr>
          <w:rFonts w:ascii="Times New Roman" w:hAnsi="Times New Roman" w:cs="Times New Roman"/>
          <w:sz w:val="24"/>
          <w:szCs w:val="24"/>
          <w:lang w:val="kk-KZ"/>
        </w:rPr>
        <w:t xml:space="preserve"> қатысушылардың білімділігі, тапқырлығы, ой-өрісінің кеңдігі, ойының ұшқырлығы сыналады. </w:t>
      </w:r>
    </w:p>
    <w:p w:rsidR="00EB7D9C" w:rsidRPr="00754FF8" w:rsidRDefault="00EB7D9C" w:rsidP="00EB7D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4FF8">
        <w:rPr>
          <w:rFonts w:ascii="Times New Roman" w:hAnsi="Times New Roman" w:cs="Times New Roman"/>
          <w:sz w:val="24"/>
          <w:szCs w:val="24"/>
          <w:lang w:val="kk-KZ"/>
        </w:rPr>
        <w:t xml:space="preserve">Сұрақтар бес тақырып бойынша топтастырылған. Қатысушылар таңдаған тақырыптағы  санды атап, ондағы ұяшықтағы сұрақтарға нақты, жүйелі жауап беруі керек   </w:t>
      </w:r>
    </w:p>
    <w:p w:rsidR="00276B32" w:rsidRPr="00754FF8" w:rsidRDefault="00276B32" w:rsidP="00EB7D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392"/>
        <w:gridCol w:w="5528"/>
        <w:gridCol w:w="709"/>
        <w:gridCol w:w="850"/>
        <w:gridCol w:w="709"/>
        <w:gridCol w:w="709"/>
        <w:gridCol w:w="674"/>
      </w:tblGrid>
      <w:tr w:rsidR="00EB7D9C" w:rsidRPr="00754FF8" w:rsidTr="00DE15EB">
        <w:tc>
          <w:tcPr>
            <w:tcW w:w="392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28" w:type="dxa"/>
          </w:tcPr>
          <w:p w:rsidR="007900B9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«Президент тағдыры – ел тағдыры».</w:t>
            </w: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(Н.Назарбаевтың өмірі мен саяси қызметі)</w:t>
            </w:r>
          </w:p>
        </w:tc>
        <w:tc>
          <w:tcPr>
            <w:tcW w:w="709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4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7D9C" w:rsidRPr="00754FF8" w:rsidTr="00DE15EB">
        <w:tc>
          <w:tcPr>
            <w:tcW w:w="392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28" w:type="dxa"/>
          </w:tcPr>
          <w:p w:rsidR="007900B9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«Әлем таныған тұлға»</w:t>
            </w:r>
            <w:r w:rsidR="0011099F"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(Елбасының х</w:t>
            </w: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алықаралық саясаттағы еңбектері)</w:t>
            </w:r>
          </w:p>
        </w:tc>
        <w:tc>
          <w:tcPr>
            <w:tcW w:w="709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4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7D9C" w:rsidRPr="00754FF8" w:rsidTr="00DE15EB">
        <w:tc>
          <w:tcPr>
            <w:tcW w:w="392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</w:tcPr>
          <w:p w:rsidR="007900B9" w:rsidRPr="00754FF8" w:rsidRDefault="00EB7D9C" w:rsidP="00DE1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5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«Арман қала – Астана»</w:t>
            </w:r>
            <w:r w:rsidR="0011099F" w:rsidRPr="0075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 w:rsidR="00631275"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Елбасының</w:t>
            </w:r>
            <w:r w:rsidR="00631275" w:rsidRPr="0075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560D5"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</w:t>
            </w:r>
            <w:r w:rsidR="001560D5" w:rsidRPr="0075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099F"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</w:t>
            </w:r>
            <w:r w:rsidR="001560D5"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="00631275"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560D5"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негізін қалаушы ретіндегі еңбегі</w:t>
            </w:r>
            <w:r w:rsidR="0011099F" w:rsidRPr="0075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709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4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7D9C" w:rsidRPr="00754FF8" w:rsidTr="00DE15EB">
        <w:tc>
          <w:tcPr>
            <w:tcW w:w="392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28" w:type="dxa"/>
          </w:tcPr>
          <w:p w:rsidR="00EB7D9C" w:rsidRPr="00754FF8" w:rsidRDefault="00C12000" w:rsidP="00356C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B7D9C" w:rsidRPr="0075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EC1E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 жаңа жаһандық нақты ахуалда: өсім, реформалар, даму</w:t>
            </w:r>
            <w:r w:rsidR="00EB7D9C" w:rsidRPr="0075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="00EB7D9C"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Қазақстан халқына Жолдауы</w:t>
            </w:r>
          </w:p>
        </w:tc>
        <w:tc>
          <w:tcPr>
            <w:tcW w:w="709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4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B7D9C" w:rsidRPr="003A1872" w:rsidTr="00DE15EB">
        <w:tc>
          <w:tcPr>
            <w:tcW w:w="392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28" w:type="dxa"/>
          </w:tcPr>
          <w:p w:rsidR="00EB7D9C" w:rsidRPr="003A1872" w:rsidRDefault="003A1872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8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«Ұлт жоспары – 100 қадам Баршаға арналған қазіргі заманғы мемлекет»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(Бес институттық рефо</w:t>
            </w:r>
            <w:r w:rsidR="00677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маны жүзеге асыруға бағытталған)</w:t>
            </w:r>
          </w:p>
        </w:tc>
        <w:tc>
          <w:tcPr>
            <w:tcW w:w="709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4" w:type="dxa"/>
          </w:tcPr>
          <w:p w:rsidR="00EB7D9C" w:rsidRPr="00754FF8" w:rsidRDefault="00EB7D9C" w:rsidP="00DE15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:rsidR="00AB3786" w:rsidRPr="00754FF8" w:rsidRDefault="00AB3786" w:rsidP="00EC5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1E10" w:rsidRDefault="00EC538A" w:rsidP="00D86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Ү</w:t>
      </w:r>
      <w:r w:rsidR="00EC1E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F04F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ЖЕҢІМПАЗДАРДЫ </w:t>
      </w:r>
      <w:r w:rsidR="00EC1E10">
        <w:rPr>
          <w:rFonts w:ascii="Times New Roman" w:hAnsi="Times New Roman" w:cs="Times New Roman"/>
          <w:b/>
          <w:sz w:val="24"/>
          <w:szCs w:val="24"/>
          <w:lang w:val="kk-KZ"/>
        </w:rPr>
        <w:t>МАРАПАТТАУ</w:t>
      </w:r>
    </w:p>
    <w:p w:rsidR="00EC1E10" w:rsidRPr="00AB3786" w:rsidRDefault="000F3D32" w:rsidP="00EC1E1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EC1E10" w:rsidRPr="00AB3786">
        <w:rPr>
          <w:rFonts w:ascii="Times New Roman" w:hAnsi="Times New Roman" w:cs="Times New Roman"/>
          <w:sz w:val="24"/>
          <w:szCs w:val="24"/>
          <w:lang w:val="kk-KZ"/>
        </w:rPr>
        <w:t>.1</w:t>
      </w:r>
      <w:r w:rsidR="0053297B">
        <w:rPr>
          <w:rFonts w:ascii="Times New Roman" w:hAnsi="Times New Roman" w:cs="Times New Roman"/>
          <w:sz w:val="24"/>
          <w:szCs w:val="24"/>
          <w:lang w:val="kk-KZ"/>
        </w:rPr>
        <w:t>. Қатысушылардың үш кезеңдегі</w:t>
      </w:r>
      <w:r w:rsidR="00EC1E10" w:rsidRPr="00AB3786">
        <w:rPr>
          <w:rFonts w:ascii="Times New Roman" w:hAnsi="Times New Roman" w:cs="Times New Roman"/>
          <w:sz w:val="24"/>
          <w:szCs w:val="24"/>
          <w:lang w:val="kk-KZ"/>
        </w:rPr>
        <w:t xml:space="preserve">і нәтижелері бойынша байқау жеңімпазы мен жүлдегерлер анықталады. </w:t>
      </w:r>
      <w:r w:rsidR="00AB3786" w:rsidRPr="00AB3786">
        <w:rPr>
          <w:rFonts w:ascii="Times New Roman" w:hAnsi="Times New Roman" w:cs="Times New Roman"/>
          <w:sz w:val="24"/>
          <w:szCs w:val="24"/>
          <w:lang w:val="kk-KZ"/>
        </w:rPr>
        <w:t>Байқаудың талаптарына сәйкес, ең көп ұпай санын жинаған қатысушы жеңімпаз деп саналады.</w:t>
      </w:r>
    </w:p>
    <w:p w:rsidR="00AB3786" w:rsidRPr="00AB3786" w:rsidRDefault="000F3D32" w:rsidP="00EC1E1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AB3786">
        <w:rPr>
          <w:rFonts w:ascii="Times New Roman" w:hAnsi="Times New Roman" w:cs="Times New Roman"/>
          <w:sz w:val="24"/>
          <w:szCs w:val="24"/>
          <w:lang w:val="kk-KZ"/>
        </w:rPr>
        <w:t>.2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B3786">
        <w:rPr>
          <w:rFonts w:ascii="Times New Roman" w:hAnsi="Times New Roman" w:cs="Times New Roman"/>
          <w:sz w:val="24"/>
          <w:szCs w:val="24"/>
          <w:lang w:val="kk-KZ"/>
        </w:rPr>
        <w:t xml:space="preserve"> Ба</w:t>
      </w:r>
      <w:r w:rsidR="00AB3786" w:rsidRPr="00AB3786">
        <w:rPr>
          <w:rFonts w:ascii="Times New Roman" w:hAnsi="Times New Roman" w:cs="Times New Roman"/>
          <w:sz w:val="24"/>
          <w:szCs w:val="24"/>
          <w:lang w:val="kk-KZ"/>
        </w:rPr>
        <w:t>йқау жеңімпазы мен жүлдегерлер дипломдармен марапатталады.</w:t>
      </w:r>
    </w:p>
    <w:p w:rsidR="00AB3786" w:rsidRDefault="00AB3786" w:rsidP="00D86F4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4FE7" w:rsidRDefault="00F04FE7" w:rsidP="00A87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4FE7" w:rsidRDefault="00F04FE7" w:rsidP="00A87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Жауапты адамдардың </w:t>
      </w:r>
    </w:p>
    <w:p w:rsidR="00D86F45" w:rsidRDefault="00F04FE7" w:rsidP="00A87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A872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айланыс телефондары: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Төлеуғазы Камалұлы Мұқанов </w:t>
      </w:r>
      <w:r w:rsidR="00E302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87076570008 </w:t>
      </w:r>
    </w:p>
    <w:p w:rsidR="00E30270" w:rsidRDefault="00E30270" w:rsidP="00A87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="002A00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="00F04F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2A00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Нұржан Әшімұлы Сағымбеков</w:t>
      </w:r>
      <w:r w:rsidR="00F04F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87751761641</w:t>
      </w:r>
    </w:p>
    <w:p w:rsidR="00E30270" w:rsidRPr="00D86F45" w:rsidRDefault="00E30270" w:rsidP="00A8721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877E00" w:rsidRPr="00877E00" w:rsidRDefault="00877E00" w:rsidP="002A00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7E00">
        <w:rPr>
          <w:rFonts w:ascii="Times New Roman" w:hAnsi="Times New Roman" w:cs="Times New Roman"/>
          <w:b/>
          <w:sz w:val="24"/>
          <w:szCs w:val="24"/>
          <w:lang w:val="kk-KZ"/>
        </w:rPr>
        <w:t>Қосымша 1</w:t>
      </w:r>
    </w:p>
    <w:tbl>
      <w:tblPr>
        <w:tblStyle w:val="a3"/>
        <w:tblW w:w="0" w:type="auto"/>
        <w:tblInd w:w="-459" w:type="dxa"/>
        <w:tblLook w:val="04A0"/>
      </w:tblPr>
      <w:tblGrid>
        <w:gridCol w:w="603"/>
        <w:gridCol w:w="3279"/>
        <w:gridCol w:w="2117"/>
        <w:gridCol w:w="2122"/>
        <w:gridCol w:w="1909"/>
      </w:tblGrid>
      <w:tr w:rsidR="00877E00" w:rsidTr="00F04FE7">
        <w:tc>
          <w:tcPr>
            <w:tcW w:w="534" w:type="dxa"/>
          </w:tcPr>
          <w:p w:rsidR="00877E00" w:rsidRPr="00F04FE7" w:rsidRDefault="00F04FE7" w:rsidP="00F04F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3294" w:type="dxa"/>
          </w:tcPr>
          <w:p w:rsidR="00877E00" w:rsidRPr="00F04FE7" w:rsidRDefault="00877E00" w:rsidP="0087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4F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Қатысушының аты-жөні</w:t>
            </w:r>
          </w:p>
        </w:tc>
        <w:tc>
          <w:tcPr>
            <w:tcW w:w="2126" w:type="dxa"/>
          </w:tcPr>
          <w:p w:rsidR="00877E00" w:rsidRPr="00F04FE7" w:rsidRDefault="00877E00" w:rsidP="0087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4F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орнының аты, мекен-жайы</w:t>
            </w:r>
          </w:p>
        </w:tc>
        <w:tc>
          <w:tcPr>
            <w:tcW w:w="2126" w:type="dxa"/>
          </w:tcPr>
          <w:p w:rsidR="00877E00" w:rsidRPr="00F04FE7" w:rsidRDefault="00877E00" w:rsidP="0087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4F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Жетекшісінің аты-жөні</w:t>
            </w:r>
          </w:p>
        </w:tc>
        <w:tc>
          <w:tcPr>
            <w:tcW w:w="1915" w:type="dxa"/>
          </w:tcPr>
          <w:p w:rsidR="00877E00" w:rsidRPr="00F04FE7" w:rsidRDefault="00877E00" w:rsidP="0087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4F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телефоны</w:t>
            </w:r>
          </w:p>
        </w:tc>
      </w:tr>
      <w:tr w:rsidR="00877E00" w:rsidTr="00F04FE7">
        <w:tc>
          <w:tcPr>
            <w:tcW w:w="534" w:type="dxa"/>
          </w:tcPr>
          <w:p w:rsidR="00877E00" w:rsidRDefault="00877E00" w:rsidP="001E6A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7E00" w:rsidRDefault="00877E00" w:rsidP="001E6A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7E00" w:rsidRDefault="00877E00" w:rsidP="001E6A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7E00" w:rsidRDefault="00877E00" w:rsidP="001E6A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7E00" w:rsidRDefault="00877E00" w:rsidP="001E6A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7E00" w:rsidRDefault="00877E00" w:rsidP="001E6A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94" w:type="dxa"/>
          </w:tcPr>
          <w:p w:rsidR="00877E00" w:rsidRDefault="00877E00" w:rsidP="001E6A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877E00" w:rsidRDefault="00877E00" w:rsidP="001E6A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877E00" w:rsidRDefault="00877E00" w:rsidP="001E6A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5" w:type="dxa"/>
          </w:tcPr>
          <w:p w:rsidR="00877E00" w:rsidRDefault="00877E00" w:rsidP="001E6A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12000" w:rsidRPr="00754FF8" w:rsidRDefault="00C12000" w:rsidP="00EC5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12000" w:rsidRPr="00754FF8" w:rsidSect="00AA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41D"/>
    <w:multiLevelType w:val="hybridMultilevel"/>
    <w:tmpl w:val="0F1E4058"/>
    <w:lvl w:ilvl="0" w:tplc="206E6D5E">
      <w:start w:val="1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4D5D79"/>
    <w:multiLevelType w:val="multilevel"/>
    <w:tmpl w:val="8850D0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817711"/>
    <w:multiLevelType w:val="hybridMultilevel"/>
    <w:tmpl w:val="5C104442"/>
    <w:lvl w:ilvl="0" w:tplc="FDFAEC8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B135B"/>
    <w:multiLevelType w:val="multilevel"/>
    <w:tmpl w:val="C4D0D7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E1456E"/>
    <w:multiLevelType w:val="multilevel"/>
    <w:tmpl w:val="9CB07A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BA01F1"/>
    <w:multiLevelType w:val="multilevel"/>
    <w:tmpl w:val="3000E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7483"/>
    <w:rsid w:val="0000575A"/>
    <w:rsid w:val="00034A9A"/>
    <w:rsid w:val="00067955"/>
    <w:rsid w:val="00077A09"/>
    <w:rsid w:val="0008112C"/>
    <w:rsid w:val="000B12A0"/>
    <w:rsid w:val="000B499F"/>
    <w:rsid w:val="000C20C9"/>
    <w:rsid w:val="000E0E32"/>
    <w:rsid w:val="000F3D32"/>
    <w:rsid w:val="0011099F"/>
    <w:rsid w:val="00143E9A"/>
    <w:rsid w:val="001560D5"/>
    <w:rsid w:val="00176B83"/>
    <w:rsid w:val="00251C5A"/>
    <w:rsid w:val="002659C0"/>
    <w:rsid w:val="00276B32"/>
    <w:rsid w:val="002A00FB"/>
    <w:rsid w:val="002A17B4"/>
    <w:rsid w:val="002B0C9F"/>
    <w:rsid w:val="00303EEB"/>
    <w:rsid w:val="00333338"/>
    <w:rsid w:val="0033364E"/>
    <w:rsid w:val="003455E4"/>
    <w:rsid w:val="00356CA4"/>
    <w:rsid w:val="00362ED3"/>
    <w:rsid w:val="00363F6A"/>
    <w:rsid w:val="0037060B"/>
    <w:rsid w:val="003938E2"/>
    <w:rsid w:val="00396446"/>
    <w:rsid w:val="003A1670"/>
    <w:rsid w:val="003A1872"/>
    <w:rsid w:val="003F3CA3"/>
    <w:rsid w:val="003F42F8"/>
    <w:rsid w:val="00404CD8"/>
    <w:rsid w:val="00411D74"/>
    <w:rsid w:val="004678A1"/>
    <w:rsid w:val="0047624D"/>
    <w:rsid w:val="004A62A6"/>
    <w:rsid w:val="004D626C"/>
    <w:rsid w:val="004E37EC"/>
    <w:rsid w:val="005151BE"/>
    <w:rsid w:val="0052601B"/>
    <w:rsid w:val="0053297B"/>
    <w:rsid w:val="00554779"/>
    <w:rsid w:val="005C7BDA"/>
    <w:rsid w:val="00631275"/>
    <w:rsid w:val="006515F1"/>
    <w:rsid w:val="00677FA4"/>
    <w:rsid w:val="006866E7"/>
    <w:rsid w:val="0069150C"/>
    <w:rsid w:val="006934C8"/>
    <w:rsid w:val="006B509A"/>
    <w:rsid w:val="006C401F"/>
    <w:rsid w:val="006C69AB"/>
    <w:rsid w:val="006F072E"/>
    <w:rsid w:val="007016EC"/>
    <w:rsid w:val="00754FF8"/>
    <w:rsid w:val="00766278"/>
    <w:rsid w:val="00782F8C"/>
    <w:rsid w:val="007900B9"/>
    <w:rsid w:val="00794A79"/>
    <w:rsid w:val="007962E6"/>
    <w:rsid w:val="007A1953"/>
    <w:rsid w:val="007A295A"/>
    <w:rsid w:val="007B0CFD"/>
    <w:rsid w:val="007B106B"/>
    <w:rsid w:val="008232E6"/>
    <w:rsid w:val="00824008"/>
    <w:rsid w:val="00845083"/>
    <w:rsid w:val="00857133"/>
    <w:rsid w:val="00877E00"/>
    <w:rsid w:val="008A3C50"/>
    <w:rsid w:val="008B4497"/>
    <w:rsid w:val="008D7EEE"/>
    <w:rsid w:val="00923B90"/>
    <w:rsid w:val="00925937"/>
    <w:rsid w:val="00925B3A"/>
    <w:rsid w:val="00963E77"/>
    <w:rsid w:val="00975BFC"/>
    <w:rsid w:val="009A5DD6"/>
    <w:rsid w:val="009D131C"/>
    <w:rsid w:val="00A8721B"/>
    <w:rsid w:val="00A91A54"/>
    <w:rsid w:val="00A96EAD"/>
    <w:rsid w:val="00AA7E80"/>
    <w:rsid w:val="00AB3786"/>
    <w:rsid w:val="00B079CB"/>
    <w:rsid w:val="00B15EDA"/>
    <w:rsid w:val="00B24889"/>
    <w:rsid w:val="00B24C90"/>
    <w:rsid w:val="00B561C6"/>
    <w:rsid w:val="00B76DF4"/>
    <w:rsid w:val="00B87F81"/>
    <w:rsid w:val="00BC2074"/>
    <w:rsid w:val="00BC51DE"/>
    <w:rsid w:val="00C00C91"/>
    <w:rsid w:val="00C12000"/>
    <w:rsid w:val="00C25A4F"/>
    <w:rsid w:val="00C32795"/>
    <w:rsid w:val="00C669C0"/>
    <w:rsid w:val="00C85FA8"/>
    <w:rsid w:val="00CB3C1D"/>
    <w:rsid w:val="00CB56F9"/>
    <w:rsid w:val="00CB7483"/>
    <w:rsid w:val="00CC771F"/>
    <w:rsid w:val="00CD2E7E"/>
    <w:rsid w:val="00CE3BCC"/>
    <w:rsid w:val="00CF76B6"/>
    <w:rsid w:val="00D2116F"/>
    <w:rsid w:val="00D538E9"/>
    <w:rsid w:val="00D86F45"/>
    <w:rsid w:val="00DA12A2"/>
    <w:rsid w:val="00DB73F6"/>
    <w:rsid w:val="00DD1C1F"/>
    <w:rsid w:val="00E30270"/>
    <w:rsid w:val="00E7766E"/>
    <w:rsid w:val="00E97BB9"/>
    <w:rsid w:val="00EB7D9C"/>
    <w:rsid w:val="00EC1E10"/>
    <w:rsid w:val="00EC538A"/>
    <w:rsid w:val="00EC5973"/>
    <w:rsid w:val="00EE560F"/>
    <w:rsid w:val="00EE5EF9"/>
    <w:rsid w:val="00EE5F64"/>
    <w:rsid w:val="00F04FE7"/>
    <w:rsid w:val="00F16BE9"/>
    <w:rsid w:val="00F470B0"/>
    <w:rsid w:val="00FE7740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A54"/>
    <w:pPr>
      <w:ind w:left="720"/>
      <w:contextualSpacing/>
    </w:pPr>
  </w:style>
  <w:style w:type="paragraph" w:styleId="a5">
    <w:name w:val="No Spacing"/>
    <w:uiPriority w:val="1"/>
    <w:qFormat/>
    <w:rsid w:val="00F04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B0560-8B71-40F3-AFAC-42D4E5EB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ПК5</cp:lastModifiedBy>
  <cp:revision>2</cp:revision>
  <cp:lastPrinted>2016-11-01T04:28:00Z</cp:lastPrinted>
  <dcterms:created xsi:type="dcterms:W3CDTF">2016-11-07T04:48:00Z</dcterms:created>
  <dcterms:modified xsi:type="dcterms:W3CDTF">2016-11-07T04:48:00Z</dcterms:modified>
</cp:coreProperties>
</file>